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D8B24" w14:textId="5B31195B" w:rsidR="00047F1B" w:rsidRPr="000B20B4" w:rsidRDefault="00047F1B" w:rsidP="00047F1B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OLE_LINK4"/>
      <w:bookmarkStart w:id="2" w:name="OLE_LINK3"/>
      <w:bookmarkEnd w:id="0"/>
      <w:r w:rsidRPr="000B20B4">
        <w:t>3GPP TSG-RAN WG4 Meeting #1</w:t>
      </w:r>
      <w:r w:rsidR="00E03E8B">
        <w:t>09</w:t>
      </w:r>
      <w:r w:rsidRPr="000B20B4">
        <w:tab/>
      </w:r>
      <w:r w:rsidRPr="00F01AA9">
        <w:rPr>
          <w:szCs w:val="24"/>
        </w:rPr>
        <w:t>R4-</w:t>
      </w:r>
      <w:r w:rsidR="00110E84" w:rsidRPr="00F01AA9">
        <w:rPr>
          <w:szCs w:val="24"/>
        </w:rPr>
        <w:t>23</w:t>
      </w:r>
      <w:r w:rsidR="006800CB" w:rsidRPr="00F01AA9">
        <w:rPr>
          <w:szCs w:val="24"/>
        </w:rPr>
        <w:t>1</w:t>
      </w:r>
      <w:r w:rsidR="00F01AA9" w:rsidRPr="00F01AA9">
        <w:rPr>
          <w:szCs w:val="24"/>
        </w:rPr>
        <w:t>9739</w:t>
      </w:r>
    </w:p>
    <w:p w14:paraId="780FDC09" w14:textId="62BF15D3" w:rsidR="00047F1B" w:rsidRPr="000B20B4" w:rsidRDefault="00E03E8B" w:rsidP="00047F1B">
      <w:pPr>
        <w:pStyle w:val="3GPPHeader"/>
      </w:pPr>
      <w:r>
        <w:t>Chicago, IL, USA</w:t>
      </w:r>
      <w:r w:rsidR="00047F1B" w:rsidRPr="000B20B4">
        <w:t xml:space="preserve">, </w:t>
      </w:r>
      <w:r w:rsidR="00C5625E">
        <w:t>13</w:t>
      </w:r>
      <w:r w:rsidR="000E29D2" w:rsidRPr="000B20B4">
        <w:t xml:space="preserve"> </w:t>
      </w:r>
      <w:r w:rsidR="00C5625E">
        <w:t>November</w:t>
      </w:r>
      <w:r w:rsidR="00047F1B" w:rsidRPr="000B20B4">
        <w:t xml:space="preserve"> –</w:t>
      </w:r>
      <w:r w:rsidR="00C5625E">
        <w:t xml:space="preserve"> 17</w:t>
      </w:r>
      <w:r w:rsidR="00047F1B" w:rsidRPr="000B20B4">
        <w:t xml:space="preserve"> </w:t>
      </w:r>
      <w:r w:rsidR="00C5625E">
        <w:t>November</w:t>
      </w:r>
      <w:r w:rsidR="00047F1B" w:rsidRPr="000B20B4">
        <w:t xml:space="preserve"> 2023</w:t>
      </w:r>
      <w:bookmarkEnd w:id="1"/>
      <w:bookmarkEnd w:id="2"/>
    </w:p>
    <w:p w14:paraId="13793E22" w14:textId="77777777" w:rsidR="00047F1B" w:rsidRPr="000B20B4" w:rsidRDefault="00047F1B" w:rsidP="00047F1B">
      <w:pPr>
        <w:pStyle w:val="3GPPHeader"/>
      </w:pPr>
    </w:p>
    <w:p w14:paraId="2D515161" w14:textId="40682227" w:rsidR="00047F1B" w:rsidRPr="007A6B65" w:rsidRDefault="00047F1B" w:rsidP="00047F1B">
      <w:pPr>
        <w:pStyle w:val="3GPPHeader"/>
        <w:rPr>
          <w:sz w:val="22"/>
          <w:lang w:eastAsia="ja-JP"/>
        </w:rPr>
      </w:pPr>
      <w:r w:rsidRPr="007A6B65">
        <w:rPr>
          <w:sz w:val="22"/>
        </w:rPr>
        <w:t>Agenda Item:</w:t>
      </w:r>
      <w:r w:rsidRPr="007A6B65">
        <w:rPr>
          <w:sz w:val="22"/>
        </w:rPr>
        <w:tab/>
      </w:r>
      <w:r w:rsidR="00903463">
        <w:rPr>
          <w:sz w:val="22"/>
        </w:rPr>
        <w:t>8.11.4</w:t>
      </w:r>
    </w:p>
    <w:p w14:paraId="57D8FDDC" w14:textId="3F0740BF" w:rsidR="008A22CF" w:rsidRPr="000B20B4" w:rsidRDefault="008A22CF" w:rsidP="008A22CF">
      <w:pPr>
        <w:pStyle w:val="3GPPHeader"/>
        <w:rPr>
          <w:sz w:val="22"/>
        </w:rPr>
      </w:pPr>
      <w:r w:rsidRPr="000B20B4">
        <w:rPr>
          <w:sz w:val="22"/>
        </w:rPr>
        <w:t>Source:</w:t>
      </w:r>
      <w:r w:rsidRPr="000B20B4">
        <w:rPr>
          <w:sz w:val="22"/>
        </w:rPr>
        <w:tab/>
        <w:t>Ericsson</w:t>
      </w:r>
    </w:p>
    <w:p w14:paraId="3A8FC3FA" w14:textId="518CADE6" w:rsidR="008A22CF" w:rsidRPr="000B20B4" w:rsidRDefault="008A22CF" w:rsidP="00DF5A49">
      <w:pPr>
        <w:pStyle w:val="3GPPHeader"/>
        <w:ind w:left="1701" w:hanging="1701"/>
        <w:rPr>
          <w:sz w:val="22"/>
        </w:rPr>
      </w:pPr>
      <w:r w:rsidRPr="000B20B4">
        <w:rPr>
          <w:sz w:val="22"/>
        </w:rPr>
        <w:t>Title:</w:t>
      </w:r>
      <w:r w:rsidRPr="000B20B4">
        <w:rPr>
          <w:sz w:val="22"/>
        </w:rPr>
        <w:tab/>
      </w:r>
      <w:r w:rsidR="00181F0B" w:rsidRPr="00181F0B">
        <w:rPr>
          <w:sz w:val="22"/>
        </w:rPr>
        <w:t>UE demodulation requirements for non-colocated NR-CA deployment scenario</w:t>
      </w:r>
    </w:p>
    <w:p w14:paraId="385E2C9B" w14:textId="6597DCCF" w:rsidR="008A22CF" w:rsidRPr="000B20B4" w:rsidRDefault="008A22CF" w:rsidP="008A22CF">
      <w:pPr>
        <w:pStyle w:val="3GPPHeader"/>
        <w:rPr>
          <w:sz w:val="22"/>
        </w:rPr>
      </w:pPr>
      <w:r w:rsidRPr="000B20B4">
        <w:rPr>
          <w:sz w:val="22"/>
        </w:rPr>
        <w:t>Document for:</w:t>
      </w:r>
      <w:r w:rsidRPr="000B20B4">
        <w:rPr>
          <w:sz w:val="22"/>
        </w:rPr>
        <w:tab/>
      </w:r>
      <w:r w:rsidR="00BC0BED" w:rsidRPr="000B20B4">
        <w:rPr>
          <w:sz w:val="22"/>
        </w:rPr>
        <w:t>Discussion</w:t>
      </w:r>
    </w:p>
    <w:p w14:paraId="759CD159" w14:textId="26294A97" w:rsidR="00891395" w:rsidRPr="000B20B4" w:rsidRDefault="00891395" w:rsidP="00891395">
      <w:pPr>
        <w:pStyle w:val="Heading1"/>
        <w:rPr>
          <w:lang w:val="en-US"/>
        </w:rPr>
      </w:pPr>
      <w:r w:rsidRPr="000B20B4">
        <w:rPr>
          <w:lang w:val="en-US"/>
        </w:rPr>
        <w:t>1</w:t>
      </w:r>
      <w:r w:rsidR="009B01F8" w:rsidRPr="000B20B4">
        <w:rPr>
          <w:lang w:val="en-US"/>
        </w:rPr>
        <w:tab/>
      </w:r>
      <w:r w:rsidR="00A94312" w:rsidRPr="000B20B4">
        <w:rPr>
          <w:lang w:val="en-US"/>
        </w:rPr>
        <w:t>Introduction</w:t>
      </w:r>
    </w:p>
    <w:p w14:paraId="3E68D8DD" w14:textId="27488F8D" w:rsidR="00CE6D21" w:rsidRDefault="00D26A17" w:rsidP="006043BD">
      <w:r w:rsidRPr="000B20B4">
        <w:t>RAN4#10</w:t>
      </w:r>
      <w:r w:rsidR="00A47CE0">
        <w:t>8</w:t>
      </w:r>
      <w:r w:rsidR="00CE6D21">
        <w:t>bis</w:t>
      </w:r>
      <w:r w:rsidRPr="000B20B4">
        <w:t xml:space="preserve"> agreed with the way forward on </w:t>
      </w:r>
      <w:r w:rsidR="00666982" w:rsidRPr="000B20B4">
        <w:t xml:space="preserve">the </w:t>
      </w:r>
      <w:r w:rsidRPr="000B20B4">
        <w:t xml:space="preserve">UE demodulation requirements for </w:t>
      </w:r>
      <w:r w:rsidR="006043BD" w:rsidRPr="000B20B4">
        <w:t>intra-band non-colocated EN-DC/NR-CA deployments</w:t>
      </w:r>
      <w:r w:rsidRPr="000B20B4">
        <w:t xml:space="preserve"> </w:t>
      </w:r>
      <w:r w:rsidR="00235AD7" w:rsidRPr="000B20B4">
        <w:fldChar w:fldCharType="begin"/>
      </w:r>
      <w:r w:rsidR="00235AD7" w:rsidRPr="000B20B4">
        <w:instrText xml:space="preserve"> REF _Ref130819407 \r \h </w:instrText>
      </w:r>
      <w:r w:rsidR="00235AD7" w:rsidRPr="000B20B4">
        <w:fldChar w:fldCharType="separate"/>
      </w:r>
      <w:r w:rsidR="00235AD7" w:rsidRPr="000B20B4">
        <w:t>[1]</w:t>
      </w:r>
      <w:r w:rsidR="00235AD7" w:rsidRPr="000B20B4">
        <w:fldChar w:fldCharType="end"/>
      </w:r>
      <w:r w:rsidR="00D55FD5" w:rsidRPr="000B20B4">
        <w:t xml:space="preserve">, where </w:t>
      </w:r>
      <w:r w:rsidR="00AB6271" w:rsidRPr="000B20B4">
        <w:t>RAN4</w:t>
      </w:r>
      <w:r w:rsidR="00D55FD5" w:rsidRPr="000B20B4">
        <w:t xml:space="preserve"> agreed to </w:t>
      </w:r>
      <w:r w:rsidR="00CE6D21">
        <w:t xml:space="preserve">define </w:t>
      </w:r>
      <w:r w:rsidR="00CE6D21" w:rsidRPr="000B20B4">
        <w:t>new Type 2 UE demodulation requirements</w:t>
      </w:r>
      <w:r w:rsidR="00CE6D21">
        <w:t xml:space="preserve"> with rank 2 for PCell and rank 1 for SCell. </w:t>
      </w:r>
    </w:p>
    <w:p w14:paraId="4EB8EFA0" w14:textId="381F9BE5" w:rsidR="006043BD" w:rsidRPr="000B20B4" w:rsidRDefault="00235AD7" w:rsidP="006043BD">
      <w:r w:rsidRPr="000B20B4">
        <w:t xml:space="preserve">This contribution discusses the </w:t>
      </w:r>
      <w:r w:rsidR="00CE6D21">
        <w:t>MCS indexes configured</w:t>
      </w:r>
      <w:r w:rsidR="002C1A97" w:rsidRPr="000B20B4">
        <w:t xml:space="preserve"> for </w:t>
      </w:r>
      <w:r w:rsidR="00E739FF">
        <w:t xml:space="preserve">PDSCH </w:t>
      </w:r>
      <w:r w:rsidR="002C1A97" w:rsidRPr="000B20B4">
        <w:t>demodulation requirements</w:t>
      </w:r>
      <w:r w:rsidR="00E739FF">
        <w:t xml:space="preserve"> for Type 2 UE</w:t>
      </w:r>
      <w:r w:rsidR="005777E2">
        <w:t xml:space="preserve"> to complete the Type 2 UE demodulation requirements. </w:t>
      </w:r>
    </w:p>
    <w:p w14:paraId="6D1A3FB9" w14:textId="00874F8D" w:rsidR="00A94312" w:rsidRPr="008919FE" w:rsidRDefault="00A94312" w:rsidP="00701404">
      <w:pPr>
        <w:pStyle w:val="Heading1"/>
        <w:rPr>
          <w:lang w:val="en-US"/>
        </w:rPr>
      </w:pPr>
      <w:r w:rsidRPr="008919FE">
        <w:rPr>
          <w:lang w:val="en-US"/>
        </w:rPr>
        <w:t>2</w:t>
      </w:r>
      <w:r w:rsidRPr="008919FE">
        <w:rPr>
          <w:lang w:val="en-US"/>
        </w:rPr>
        <w:tab/>
        <w:t>Discussion</w:t>
      </w:r>
    </w:p>
    <w:p w14:paraId="62038539" w14:textId="2764887D" w:rsidR="00DD6957" w:rsidRPr="00544CE0" w:rsidRDefault="00DD6957" w:rsidP="00DD6957">
      <w:pPr>
        <w:rPr>
          <w:rFonts w:eastAsia="DengXian"/>
          <w:lang w:eastAsia="zh-CN"/>
        </w:rPr>
      </w:pPr>
      <w:r w:rsidRPr="008919FE">
        <w:t>RAN4#10</w:t>
      </w:r>
      <w:r w:rsidR="00F7106B">
        <w:t>8</w:t>
      </w:r>
      <w:r w:rsidR="003901BD">
        <w:t>bis</w:t>
      </w:r>
      <w:r w:rsidRPr="008919FE">
        <w:t xml:space="preserve"> agreed </w:t>
      </w:r>
      <w:r w:rsidR="00370B51">
        <w:t xml:space="preserve">with the simulation assumption of </w:t>
      </w:r>
      <w:r w:rsidRPr="008919FE">
        <w:t>PDSCH</w:t>
      </w:r>
      <w:r w:rsidR="00370B51">
        <w:t xml:space="preserve"> CA</w:t>
      </w:r>
      <w:r w:rsidRPr="008919FE">
        <w:t xml:space="preserve"> demodulation requirements to verify the feature of Type 2 UE as follows</w:t>
      </w:r>
      <w:r w:rsidR="00AA4495" w:rsidRPr="008919FE">
        <w:t xml:space="preserve"> </w:t>
      </w:r>
      <w:r w:rsidR="009552F3" w:rsidRPr="008919FE">
        <w:fldChar w:fldCharType="begin"/>
      </w:r>
      <w:r w:rsidR="009552F3" w:rsidRPr="008919FE">
        <w:instrText xml:space="preserve"> REF _Ref130819407 \r \h </w:instrText>
      </w:r>
      <w:r w:rsidR="001D4756" w:rsidRPr="008919FE">
        <w:instrText xml:space="preserve"> \* MERGEFORMAT </w:instrText>
      </w:r>
      <w:r w:rsidR="009552F3" w:rsidRPr="008919FE">
        <w:fldChar w:fldCharType="separate"/>
      </w:r>
      <w:r w:rsidR="009552F3" w:rsidRPr="008919FE">
        <w:t>[1]</w:t>
      </w:r>
      <w:r w:rsidR="009552F3" w:rsidRPr="008919FE">
        <w:fldChar w:fldCharType="end"/>
      </w:r>
      <w:r w:rsidRPr="008919FE">
        <w:t>.</w:t>
      </w:r>
      <w:r w:rsidR="008F14A9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2D57" w:rsidRPr="008919FE" w14:paraId="4B621141" w14:textId="77777777" w:rsidTr="00222D57">
        <w:tc>
          <w:tcPr>
            <w:tcW w:w="9629" w:type="dxa"/>
          </w:tcPr>
          <w:p w14:paraId="22A14B2D" w14:textId="77777777" w:rsidR="00F7106B" w:rsidRPr="00761BB9" w:rsidRDefault="00F7106B" w:rsidP="00F7106B">
            <w:pPr>
              <w:rPr>
                <w:lang w:eastAsia="zh-CN"/>
              </w:rPr>
            </w:pPr>
            <w:r w:rsidRPr="00761BB9">
              <w:rPr>
                <w:b/>
                <w:lang w:eastAsia="zh-CN"/>
              </w:rPr>
              <w:t>Agreement</w:t>
            </w:r>
            <w:r w:rsidRPr="00761BB9">
              <w:rPr>
                <w:lang w:eastAsia="zh-CN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696"/>
              <w:gridCol w:w="4707"/>
            </w:tblGrid>
            <w:tr w:rsidR="00891E0B" w14:paraId="7390B826" w14:textId="77777777" w:rsidTr="00B54175">
              <w:tc>
                <w:tcPr>
                  <w:tcW w:w="5228" w:type="dxa"/>
                </w:tcPr>
                <w:p w14:paraId="2CE1C90A" w14:textId="77777777" w:rsidR="00891E0B" w:rsidRDefault="00891E0B" w:rsidP="00891E0B">
                  <w:pPr>
                    <w:pStyle w:val="TAH"/>
                    <w:rPr>
                      <w:lang w:eastAsia="zh-CN"/>
                    </w:rPr>
                  </w:pPr>
                </w:p>
              </w:tc>
              <w:tc>
                <w:tcPr>
                  <w:tcW w:w="5229" w:type="dxa"/>
                </w:tcPr>
                <w:p w14:paraId="6CEA4CC9" w14:textId="77777777" w:rsidR="00891E0B" w:rsidRDefault="00891E0B" w:rsidP="00891E0B">
                  <w:pPr>
                    <w:pStyle w:val="TAH"/>
                    <w:rPr>
                      <w:lang w:eastAsia="zh-CN"/>
                    </w:rPr>
                  </w:pPr>
                  <w:r w:rsidRPr="00540358">
                    <w:rPr>
                      <w:bCs/>
                      <w:szCs w:val="24"/>
                      <w:lang w:eastAsia="zh-CN"/>
                    </w:rPr>
                    <w:t>Type 2 UE NR-CA demodulation requirements</w:t>
                  </w:r>
                </w:p>
              </w:tc>
            </w:tr>
            <w:tr w:rsidR="00891E0B" w14:paraId="7B97470C" w14:textId="77777777" w:rsidTr="00B54175">
              <w:tc>
                <w:tcPr>
                  <w:tcW w:w="5228" w:type="dxa"/>
                </w:tcPr>
                <w:p w14:paraId="11F570D6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Received power difference</w:t>
                  </w:r>
                </w:p>
              </w:tc>
              <w:tc>
                <w:tcPr>
                  <w:tcW w:w="5229" w:type="dxa"/>
                </w:tcPr>
                <w:p w14:paraId="0FF66BEE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25 dB</w:t>
                  </w:r>
                </w:p>
              </w:tc>
            </w:tr>
            <w:tr w:rsidR="00891E0B" w14:paraId="1ECE179C" w14:textId="77777777" w:rsidTr="00B54175">
              <w:tc>
                <w:tcPr>
                  <w:tcW w:w="5228" w:type="dxa"/>
                </w:tcPr>
                <w:p w14:paraId="758DA366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Received time difference</w:t>
                  </w:r>
                </w:p>
              </w:tc>
              <w:tc>
                <w:tcPr>
                  <w:tcW w:w="5229" w:type="dxa"/>
                </w:tcPr>
                <w:p w14:paraId="55C26CA0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33 µs</w:t>
                  </w:r>
                </w:p>
              </w:tc>
            </w:tr>
            <w:tr w:rsidR="00891E0B" w14:paraId="79A9781A" w14:textId="77777777" w:rsidTr="00B54175">
              <w:tc>
                <w:tcPr>
                  <w:tcW w:w="5228" w:type="dxa"/>
                </w:tcPr>
                <w:p w14:paraId="636C7B36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Channel model</w:t>
                  </w:r>
                </w:p>
              </w:tc>
              <w:tc>
                <w:tcPr>
                  <w:tcW w:w="5229" w:type="dxa"/>
                </w:tcPr>
                <w:p w14:paraId="53BFA1A7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AWGN (TS38.101-4 B.1.1)</w:t>
                  </w:r>
                </w:p>
              </w:tc>
            </w:tr>
            <w:tr w:rsidR="00891E0B" w14:paraId="4485B711" w14:textId="77777777" w:rsidTr="00B54175">
              <w:tc>
                <w:tcPr>
                  <w:tcW w:w="5228" w:type="dxa"/>
                </w:tcPr>
                <w:p w14:paraId="757187FC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Maximum number of HARQ transmission</w:t>
                  </w:r>
                </w:p>
              </w:tc>
              <w:tc>
                <w:tcPr>
                  <w:tcW w:w="5229" w:type="dxa"/>
                </w:tcPr>
                <w:p w14:paraId="1F7AC935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1</w:t>
                  </w:r>
                </w:p>
              </w:tc>
            </w:tr>
            <w:tr w:rsidR="00891E0B" w14:paraId="0D946859" w14:textId="77777777" w:rsidTr="00B54175">
              <w:tc>
                <w:tcPr>
                  <w:tcW w:w="5228" w:type="dxa"/>
                </w:tcPr>
                <w:p w14:paraId="58CCE596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Signal/Noise setting</w:t>
                  </w:r>
                </w:p>
              </w:tc>
              <w:tc>
                <w:tcPr>
                  <w:tcW w:w="5229" w:type="dxa"/>
                </w:tcPr>
                <w:p w14:paraId="4790803C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Set both Es and Noc to set SNR test points</w:t>
                  </w:r>
                </w:p>
              </w:tc>
            </w:tr>
            <w:tr w:rsidR="00891E0B" w14:paraId="3D5D2700" w14:textId="77777777" w:rsidTr="00B54175">
              <w:tc>
                <w:tcPr>
                  <w:tcW w:w="5228" w:type="dxa"/>
                </w:tcPr>
                <w:p w14:paraId="1173DD0D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 w:rsidRPr="00A66F2E">
                    <w:rPr>
                      <w:szCs w:val="24"/>
                      <w:lang w:eastAsia="zh-CN"/>
                    </w:rPr>
                    <w:t>Throughput measurement procedure</w:t>
                  </w:r>
                </w:p>
              </w:tc>
              <w:tc>
                <w:tcPr>
                  <w:tcW w:w="5229" w:type="dxa"/>
                </w:tcPr>
                <w:p w14:paraId="24F3F079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 xml:space="preserve">Measure both carriers </w:t>
                  </w:r>
                </w:p>
              </w:tc>
            </w:tr>
            <w:tr w:rsidR="00891E0B" w14:paraId="2946699C" w14:textId="77777777" w:rsidTr="00B54175">
              <w:tc>
                <w:tcPr>
                  <w:tcW w:w="5228" w:type="dxa"/>
                </w:tcPr>
                <w:p w14:paraId="39AE0B0F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Antenna configuration</w:t>
                  </w:r>
                </w:p>
              </w:tc>
              <w:tc>
                <w:tcPr>
                  <w:tcW w:w="5229" w:type="dxa"/>
                </w:tcPr>
                <w:p w14:paraId="64EB130B" w14:textId="77777777" w:rsidR="00891E0B" w:rsidRPr="005A1C72" w:rsidRDefault="00891E0B" w:rsidP="00891E0B">
                  <w:pPr>
                    <w:pStyle w:val="TAC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2x2 for both carriers</w:t>
                  </w:r>
                </w:p>
              </w:tc>
            </w:tr>
            <w:tr w:rsidR="00891E0B" w14:paraId="694E0548" w14:textId="77777777" w:rsidTr="00B54175">
              <w:tc>
                <w:tcPr>
                  <w:tcW w:w="5228" w:type="dxa"/>
                </w:tcPr>
                <w:p w14:paraId="0D4E4CA2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 w:rsidRPr="003F328A">
                    <w:rPr>
                      <w:szCs w:val="24"/>
                      <w:lang w:eastAsia="zh-CN"/>
                    </w:rPr>
                    <w:t>MCS table and MCS index</w:t>
                  </w:r>
                </w:p>
              </w:tc>
              <w:tc>
                <w:tcPr>
                  <w:tcW w:w="5229" w:type="dxa"/>
                </w:tcPr>
                <w:p w14:paraId="0FDE96DB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FFS</w:t>
                  </w:r>
                </w:p>
              </w:tc>
            </w:tr>
            <w:tr w:rsidR="00891E0B" w14:paraId="266EB8F0" w14:textId="77777777" w:rsidTr="00B54175">
              <w:tc>
                <w:tcPr>
                  <w:tcW w:w="5228" w:type="dxa"/>
                </w:tcPr>
                <w:p w14:paraId="712D7E0F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Test metric</w:t>
                  </w:r>
                </w:p>
              </w:tc>
              <w:tc>
                <w:tcPr>
                  <w:tcW w:w="5229" w:type="dxa"/>
                </w:tcPr>
                <w:p w14:paraId="7949FCA8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70% of the maximum throughput</w:t>
                  </w:r>
                </w:p>
              </w:tc>
            </w:tr>
          </w:tbl>
          <w:p w14:paraId="00B98511" w14:textId="77777777" w:rsidR="00891E0B" w:rsidRDefault="00891E0B" w:rsidP="00891E0B">
            <w:pPr>
              <w:rPr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88"/>
              <w:gridCol w:w="1749"/>
              <w:gridCol w:w="1890"/>
              <w:gridCol w:w="3576"/>
            </w:tblGrid>
            <w:tr w:rsidR="00891E0B" w14:paraId="337B4A89" w14:textId="77777777" w:rsidTr="00101C29">
              <w:tc>
                <w:tcPr>
                  <w:tcW w:w="2188" w:type="dxa"/>
                </w:tcPr>
                <w:p w14:paraId="6832814A" w14:textId="77777777" w:rsidR="00891E0B" w:rsidRPr="007729B9" w:rsidRDefault="00891E0B" w:rsidP="00891E0B">
                  <w:pPr>
                    <w:pStyle w:val="TAH"/>
                    <w:rPr>
                      <w:lang w:eastAsia="zh-CN"/>
                    </w:rPr>
                  </w:pPr>
                </w:p>
              </w:tc>
              <w:tc>
                <w:tcPr>
                  <w:tcW w:w="1749" w:type="dxa"/>
                </w:tcPr>
                <w:p w14:paraId="7496E2DA" w14:textId="77777777" w:rsidR="00891E0B" w:rsidRPr="007729B9" w:rsidRDefault="00891E0B" w:rsidP="00891E0B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</w:t>
                  </w:r>
                  <w:r w:rsidRPr="007729B9">
                    <w:rPr>
                      <w:lang w:eastAsia="zh-CN"/>
                    </w:rPr>
                    <w:t>ank</w:t>
                  </w:r>
                </w:p>
              </w:tc>
              <w:tc>
                <w:tcPr>
                  <w:tcW w:w="1890" w:type="dxa"/>
                </w:tcPr>
                <w:p w14:paraId="5B89AADF" w14:textId="77777777" w:rsidR="00891E0B" w:rsidRPr="007729B9" w:rsidRDefault="00891E0B" w:rsidP="00891E0B">
                  <w:pPr>
                    <w:pStyle w:val="TAH"/>
                    <w:rPr>
                      <w:lang w:eastAsia="zh-CN"/>
                    </w:rPr>
                  </w:pPr>
                  <w:r w:rsidRPr="007729B9">
                    <w:rPr>
                      <w:lang w:eastAsia="zh-CN"/>
                    </w:rPr>
                    <w:t xml:space="preserve">MCS </w:t>
                  </w:r>
                  <w:r>
                    <w:rPr>
                      <w:lang w:eastAsia="zh-CN"/>
                    </w:rPr>
                    <w:t xml:space="preserve">table </w:t>
                  </w:r>
                </w:p>
              </w:tc>
              <w:tc>
                <w:tcPr>
                  <w:tcW w:w="3576" w:type="dxa"/>
                </w:tcPr>
                <w:p w14:paraId="4B6D1995" w14:textId="77777777" w:rsidR="00891E0B" w:rsidRPr="007729B9" w:rsidRDefault="00891E0B" w:rsidP="00891E0B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MCS index</w:t>
                  </w:r>
                </w:p>
              </w:tc>
            </w:tr>
            <w:tr w:rsidR="00891E0B" w14:paraId="6DE94CDA" w14:textId="77777777" w:rsidTr="00101C29">
              <w:tc>
                <w:tcPr>
                  <w:tcW w:w="2188" w:type="dxa"/>
                </w:tcPr>
                <w:p w14:paraId="1BE748B5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Carrier with lower power</w:t>
                  </w:r>
                </w:p>
              </w:tc>
              <w:tc>
                <w:tcPr>
                  <w:tcW w:w="1749" w:type="dxa"/>
                </w:tcPr>
                <w:p w14:paraId="12DD008D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1</w:t>
                  </w:r>
                </w:p>
              </w:tc>
              <w:tc>
                <w:tcPr>
                  <w:tcW w:w="1890" w:type="dxa"/>
                </w:tcPr>
                <w:p w14:paraId="436AEEEC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MCS table 1</w:t>
                  </w:r>
                </w:p>
                <w:p w14:paraId="785CBB6F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576" w:type="dxa"/>
                </w:tcPr>
                <w:p w14:paraId="188F7A27" w14:textId="77777777" w:rsidR="00891E0B" w:rsidRDefault="00891E0B" w:rsidP="00891E0B">
                  <w:pPr>
                    <w:pStyle w:val="TAC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Option 1: MCS4 (QPSK, 0.30)</w:t>
                  </w:r>
                </w:p>
                <w:p w14:paraId="534DE223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2: MCS5 (QPSK, 0.37)</w:t>
                  </w:r>
                </w:p>
              </w:tc>
            </w:tr>
            <w:tr w:rsidR="00891E0B" w14:paraId="782D32EB" w14:textId="77777777" w:rsidTr="00101C29">
              <w:tc>
                <w:tcPr>
                  <w:tcW w:w="2188" w:type="dxa"/>
                </w:tcPr>
                <w:p w14:paraId="2A3635DE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Carrier with higher power</w:t>
                  </w:r>
                </w:p>
              </w:tc>
              <w:tc>
                <w:tcPr>
                  <w:tcW w:w="1749" w:type="dxa"/>
                </w:tcPr>
                <w:p w14:paraId="7CBD440F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2</w:t>
                  </w:r>
                </w:p>
              </w:tc>
              <w:tc>
                <w:tcPr>
                  <w:tcW w:w="1890" w:type="dxa"/>
                </w:tcPr>
                <w:p w14:paraId="03E8FF6B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MCS table 2</w:t>
                  </w:r>
                </w:p>
              </w:tc>
              <w:tc>
                <w:tcPr>
                  <w:tcW w:w="3576" w:type="dxa"/>
                </w:tcPr>
                <w:p w14:paraId="1C9B6B0A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1: MCS22 (256QAM, 0.74)</w:t>
                  </w:r>
                </w:p>
                <w:p w14:paraId="116616D5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2: MCS23 (256QAM, 0.78)</w:t>
                  </w:r>
                </w:p>
                <w:p w14:paraId="1486A5B3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3: MCS24 (256QAM, 0.82)</w:t>
                  </w:r>
                </w:p>
                <w:p w14:paraId="0C8F7FF9" w14:textId="77777777" w:rsidR="00891E0B" w:rsidRDefault="00891E0B" w:rsidP="00891E0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4: MCS25 (256QAM, 0.86)</w:t>
                  </w:r>
                </w:p>
              </w:tc>
            </w:tr>
          </w:tbl>
          <w:p w14:paraId="5C267BA3" w14:textId="3D55731B" w:rsidR="003901BD" w:rsidRPr="00101C29" w:rsidRDefault="00891E0B" w:rsidP="00101C29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Note the required SNR difference between the carriers with lower power and higher power should not exceed 25dB.</w:t>
            </w:r>
          </w:p>
        </w:tc>
      </w:tr>
    </w:tbl>
    <w:p w14:paraId="6716646A" w14:textId="6F2502BE" w:rsidR="00235F90" w:rsidRPr="008919FE" w:rsidRDefault="00235F90" w:rsidP="00235F90">
      <w:pPr>
        <w:rPr>
          <w:color w:val="000000" w:themeColor="text1"/>
        </w:rPr>
      </w:pPr>
    </w:p>
    <w:p w14:paraId="36672516" w14:textId="332A2A4F" w:rsidR="00F515EC" w:rsidRDefault="008F14A9" w:rsidP="00A41DBD">
      <w:pPr>
        <w:rPr>
          <w:color w:val="000000" w:themeColor="text1"/>
        </w:rPr>
      </w:pPr>
      <w:r>
        <w:rPr>
          <w:color w:val="000000" w:themeColor="text1"/>
        </w:rPr>
        <w:lastRenderedPageBreak/>
        <w:t>The remaining open issue is</w:t>
      </w:r>
      <w:r w:rsidR="001D1583">
        <w:rPr>
          <w:color w:val="000000" w:themeColor="text1"/>
        </w:rPr>
        <w:t xml:space="preserve"> the</w:t>
      </w:r>
      <w:r>
        <w:rPr>
          <w:color w:val="000000" w:themeColor="text1"/>
        </w:rPr>
        <w:t xml:space="preserve"> MCS</w:t>
      </w:r>
      <w:r w:rsidR="00247764">
        <w:rPr>
          <w:color w:val="000000" w:themeColor="text1"/>
        </w:rPr>
        <w:t xml:space="preserve"> configuration</w:t>
      </w:r>
      <w:r w:rsidR="0023185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for each carrier. </w:t>
      </w:r>
    </w:p>
    <w:p w14:paraId="73A5D6F6" w14:textId="6208539B" w:rsidR="000A708D" w:rsidRDefault="001A09D7" w:rsidP="001A09D7">
      <w:pPr>
        <w:pStyle w:val="Caption"/>
        <w:rPr>
          <w:color w:val="000000" w:themeColor="text1"/>
        </w:rPr>
      </w:pPr>
      <w:bookmarkStart w:id="3" w:name="_Ref148728554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ab/>
        <w:t>Simulation results</w:t>
      </w:r>
      <w:r w:rsidR="00C203F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9"/>
        <w:gridCol w:w="1394"/>
        <w:gridCol w:w="1559"/>
        <w:gridCol w:w="1762"/>
        <w:gridCol w:w="1762"/>
        <w:gridCol w:w="1763"/>
      </w:tblGrid>
      <w:tr w:rsidR="000726ED" w14:paraId="18925EBC" w14:textId="77777777" w:rsidTr="00556955">
        <w:tc>
          <w:tcPr>
            <w:tcW w:w="1389" w:type="dxa"/>
          </w:tcPr>
          <w:p w14:paraId="0B4C6910" w14:textId="4415CAFF" w:rsidR="000726ED" w:rsidRDefault="000726ED" w:rsidP="000726ED">
            <w:pPr>
              <w:pStyle w:val="TAH"/>
            </w:pPr>
            <w:r>
              <w:t>MCS table</w:t>
            </w:r>
          </w:p>
        </w:tc>
        <w:tc>
          <w:tcPr>
            <w:tcW w:w="1394" w:type="dxa"/>
          </w:tcPr>
          <w:p w14:paraId="06882428" w14:textId="1319731E" w:rsidR="000726ED" w:rsidRDefault="000726ED" w:rsidP="000726ED">
            <w:pPr>
              <w:pStyle w:val="TAH"/>
            </w:pPr>
            <w:r>
              <w:t>MCS index</w:t>
            </w:r>
          </w:p>
        </w:tc>
        <w:tc>
          <w:tcPr>
            <w:tcW w:w="1559" w:type="dxa"/>
          </w:tcPr>
          <w:p w14:paraId="5BCF8285" w14:textId="289C1888" w:rsidR="000726ED" w:rsidRDefault="000726ED" w:rsidP="000726ED">
            <w:pPr>
              <w:pStyle w:val="TAH"/>
            </w:pPr>
            <w:r>
              <w:t>Rank</w:t>
            </w:r>
          </w:p>
        </w:tc>
        <w:tc>
          <w:tcPr>
            <w:tcW w:w="1762" w:type="dxa"/>
          </w:tcPr>
          <w:p w14:paraId="0CEE3BD4" w14:textId="77777777" w:rsidR="000726ED" w:rsidRDefault="000726ED" w:rsidP="000726ED">
            <w:pPr>
              <w:pStyle w:val="TAH"/>
            </w:pPr>
            <w:r>
              <w:t>Alignment results (Tx EVM 0%)</w:t>
            </w:r>
          </w:p>
          <w:p w14:paraId="4F4F1E69" w14:textId="2EFA306E" w:rsidR="00C471B5" w:rsidRDefault="00C471B5" w:rsidP="000726ED">
            <w:pPr>
              <w:pStyle w:val="TAH"/>
            </w:pPr>
            <w:r>
              <w:t>(For information)</w:t>
            </w:r>
          </w:p>
        </w:tc>
        <w:tc>
          <w:tcPr>
            <w:tcW w:w="1762" w:type="dxa"/>
          </w:tcPr>
          <w:p w14:paraId="42CEFDBC" w14:textId="1FCD0D62" w:rsidR="000726ED" w:rsidRDefault="000726ED" w:rsidP="000726ED">
            <w:pPr>
              <w:pStyle w:val="TAH"/>
            </w:pPr>
            <w:r>
              <w:t>Alignment results (With Tx EVM)</w:t>
            </w:r>
          </w:p>
        </w:tc>
        <w:tc>
          <w:tcPr>
            <w:tcW w:w="1763" w:type="dxa"/>
          </w:tcPr>
          <w:p w14:paraId="19E8F1D6" w14:textId="2C8C0E6A" w:rsidR="000726ED" w:rsidRDefault="000726ED" w:rsidP="000726ED">
            <w:pPr>
              <w:pStyle w:val="TAH"/>
            </w:pPr>
            <w:r>
              <w:t>Impairment results</w:t>
            </w:r>
          </w:p>
        </w:tc>
      </w:tr>
      <w:tr w:rsidR="000726ED" w14:paraId="04CA750B" w14:textId="77777777" w:rsidTr="00556955">
        <w:tc>
          <w:tcPr>
            <w:tcW w:w="1389" w:type="dxa"/>
          </w:tcPr>
          <w:p w14:paraId="6CBD097A" w14:textId="65F6BE71" w:rsidR="000726ED" w:rsidRDefault="000726ED" w:rsidP="000726ED">
            <w:pPr>
              <w:pStyle w:val="TAC"/>
            </w:pPr>
            <w:r>
              <w:t>Table 1</w:t>
            </w:r>
          </w:p>
        </w:tc>
        <w:tc>
          <w:tcPr>
            <w:tcW w:w="1394" w:type="dxa"/>
          </w:tcPr>
          <w:p w14:paraId="312A86C8" w14:textId="4A3E0061" w:rsidR="000726ED" w:rsidRDefault="000726ED" w:rsidP="000726ED">
            <w:pPr>
              <w:pStyle w:val="TAC"/>
            </w:pPr>
            <w:r>
              <w:t>4</w:t>
            </w:r>
          </w:p>
        </w:tc>
        <w:tc>
          <w:tcPr>
            <w:tcW w:w="1559" w:type="dxa"/>
          </w:tcPr>
          <w:p w14:paraId="42490A6B" w14:textId="0765DA00" w:rsidR="000726ED" w:rsidRDefault="000726ED" w:rsidP="000726ED">
            <w:pPr>
              <w:pStyle w:val="TAC"/>
            </w:pPr>
            <w:r>
              <w:t>1</w:t>
            </w:r>
          </w:p>
        </w:tc>
        <w:tc>
          <w:tcPr>
            <w:tcW w:w="1762" w:type="dxa"/>
          </w:tcPr>
          <w:p w14:paraId="2C4BFA95" w14:textId="555985FE" w:rsidR="000726ED" w:rsidRDefault="000726ED" w:rsidP="000726ED">
            <w:pPr>
              <w:pStyle w:val="TAC"/>
            </w:pPr>
            <w:r>
              <w:t>-4.1</w:t>
            </w:r>
          </w:p>
        </w:tc>
        <w:tc>
          <w:tcPr>
            <w:tcW w:w="1762" w:type="dxa"/>
          </w:tcPr>
          <w:p w14:paraId="07218696" w14:textId="20DBD375" w:rsidR="000726ED" w:rsidRDefault="000726ED" w:rsidP="000726ED">
            <w:pPr>
              <w:pStyle w:val="TAC"/>
            </w:pPr>
            <w:r>
              <w:t>-4.1</w:t>
            </w:r>
          </w:p>
        </w:tc>
        <w:tc>
          <w:tcPr>
            <w:tcW w:w="1763" w:type="dxa"/>
          </w:tcPr>
          <w:p w14:paraId="2C34E88F" w14:textId="215A6690" w:rsidR="000726ED" w:rsidRDefault="000726ED" w:rsidP="000726ED">
            <w:pPr>
              <w:pStyle w:val="TAC"/>
            </w:pPr>
            <w:r>
              <w:t>-2.1</w:t>
            </w:r>
          </w:p>
        </w:tc>
      </w:tr>
      <w:tr w:rsidR="000726ED" w14:paraId="1981A1E2" w14:textId="77777777" w:rsidTr="00556955">
        <w:tc>
          <w:tcPr>
            <w:tcW w:w="1389" w:type="dxa"/>
          </w:tcPr>
          <w:p w14:paraId="0FA07A06" w14:textId="2711D358" w:rsidR="000726ED" w:rsidRDefault="000726ED" w:rsidP="000726ED">
            <w:pPr>
              <w:pStyle w:val="TAC"/>
            </w:pPr>
            <w:r>
              <w:t>Table 1</w:t>
            </w:r>
          </w:p>
        </w:tc>
        <w:tc>
          <w:tcPr>
            <w:tcW w:w="1394" w:type="dxa"/>
          </w:tcPr>
          <w:p w14:paraId="63B437B8" w14:textId="47A155F7" w:rsidR="000726ED" w:rsidRDefault="000726ED" w:rsidP="000726ED">
            <w:pPr>
              <w:pStyle w:val="TAC"/>
            </w:pPr>
            <w:r>
              <w:t>5</w:t>
            </w:r>
          </w:p>
        </w:tc>
        <w:tc>
          <w:tcPr>
            <w:tcW w:w="1559" w:type="dxa"/>
          </w:tcPr>
          <w:p w14:paraId="65F8D839" w14:textId="6968D524" w:rsidR="000726ED" w:rsidRDefault="000726ED" w:rsidP="000726ED">
            <w:pPr>
              <w:pStyle w:val="TAC"/>
            </w:pPr>
            <w:r>
              <w:t>1</w:t>
            </w:r>
          </w:p>
        </w:tc>
        <w:tc>
          <w:tcPr>
            <w:tcW w:w="1762" w:type="dxa"/>
          </w:tcPr>
          <w:p w14:paraId="5F649BD9" w14:textId="66763651" w:rsidR="000726ED" w:rsidRDefault="000726ED" w:rsidP="000726ED">
            <w:pPr>
              <w:pStyle w:val="TAC"/>
            </w:pPr>
            <w:r>
              <w:t>-3.2</w:t>
            </w:r>
          </w:p>
        </w:tc>
        <w:tc>
          <w:tcPr>
            <w:tcW w:w="1762" w:type="dxa"/>
          </w:tcPr>
          <w:p w14:paraId="168BE983" w14:textId="64C4725F" w:rsidR="000726ED" w:rsidRDefault="000726ED" w:rsidP="000726ED">
            <w:pPr>
              <w:pStyle w:val="TAC"/>
            </w:pPr>
            <w:r>
              <w:t>-3.2</w:t>
            </w:r>
          </w:p>
        </w:tc>
        <w:tc>
          <w:tcPr>
            <w:tcW w:w="1763" w:type="dxa"/>
          </w:tcPr>
          <w:p w14:paraId="108A0229" w14:textId="7FE644CD" w:rsidR="000726ED" w:rsidRDefault="000726ED" w:rsidP="000726ED">
            <w:pPr>
              <w:pStyle w:val="TAC"/>
            </w:pPr>
            <w:r>
              <w:t>-1.2</w:t>
            </w:r>
          </w:p>
        </w:tc>
      </w:tr>
      <w:tr w:rsidR="000726ED" w14:paraId="546F2CA3" w14:textId="77777777" w:rsidTr="00556955">
        <w:tc>
          <w:tcPr>
            <w:tcW w:w="1389" w:type="dxa"/>
          </w:tcPr>
          <w:p w14:paraId="0951D452" w14:textId="3DE73057" w:rsidR="000726ED" w:rsidRDefault="000726ED" w:rsidP="000726ED">
            <w:pPr>
              <w:pStyle w:val="TAC"/>
            </w:pPr>
            <w:r>
              <w:t>Table 2</w:t>
            </w:r>
          </w:p>
        </w:tc>
        <w:tc>
          <w:tcPr>
            <w:tcW w:w="1394" w:type="dxa"/>
          </w:tcPr>
          <w:p w14:paraId="470AAD22" w14:textId="277AB8B6" w:rsidR="000726ED" w:rsidRDefault="000726ED" w:rsidP="000726ED">
            <w:pPr>
              <w:pStyle w:val="TAC"/>
            </w:pPr>
            <w:r>
              <w:t>22</w:t>
            </w:r>
          </w:p>
        </w:tc>
        <w:tc>
          <w:tcPr>
            <w:tcW w:w="1559" w:type="dxa"/>
          </w:tcPr>
          <w:p w14:paraId="1D2C1D6A" w14:textId="75C5A72F" w:rsidR="000726ED" w:rsidRDefault="000726ED" w:rsidP="000726ED">
            <w:pPr>
              <w:pStyle w:val="TAC"/>
            </w:pPr>
            <w:r>
              <w:t>2</w:t>
            </w:r>
          </w:p>
        </w:tc>
        <w:tc>
          <w:tcPr>
            <w:tcW w:w="1762" w:type="dxa"/>
          </w:tcPr>
          <w:p w14:paraId="19DA0E99" w14:textId="73EE9189" w:rsidR="000726ED" w:rsidRDefault="000726ED" w:rsidP="000726ED">
            <w:pPr>
              <w:pStyle w:val="TAC"/>
            </w:pPr>
            <w:r>
              <w:t>20.2</w:t>
            </w:r>
          </w:p>
        </w:tc>
        <w:tc>
          <w:tcPr>
            <w:tcW w:w="1762" w:type="dxa"/>
          </w:tcPr>
          <w:p w14:paraId="40713BD5" w14:textId="45E6D04B" w:rsidR="000726ED" w:rsidRDefault="000726ED" w:rsidP="000726ED">
            <w:pPr>
              <w:pStyle w:val="TAC"/>
            </w:pPr>
            <w:r>
              <w:t>20.7</w:t>
            </w:r>
          </w:p>
        </w:tc>
        <w:tc>
          <w:tcPr>
            <w:tcW w:w="1763" w:type="dxa"/>
          </w:tcPr>
          <w:p w14:paraId="5311296D" w14:textId="3D8ACB29" w:rsidR="000726ED" w:rsidRDefault="000726ED" w:rsidP="000726ED">
            <w:pPr>
              <w:pStyle w:val="TAC"/>
            </w:pPr>
            <w:r>
              <w:t>2</w:t>
            </w:r>
            <w:r w:rsidR="00510224">
              <w:t>2.7</w:t>
            </w:r>
          </w:p>
        </w:tc>
      </w:tr>
      <w:tr w:rsidR="000726ED" w14:paraId="632CCA52" w14:textId="77777777" w:rsidTr="00556955">
        <w:tc>
          <w:tcPr>
            <w:tcW w:w="1389" w:type="dxa"/>
          </w:tcPr>
          <w:p w14:paraId="4A5B0994" w14:textId="5F425579" w:rsidR="000726ED" w:rsidRDefault="000726ED" w:rsidP="000726ED">
            <w:pPr>
              <w:pStyle w:val="TAC"/>
            </w:pPr>
            <w:r>
              <w:t>Table 2</w:t>
            </w:r>
          </w:p>
        </w:tc>
        <w:tc>
          <w:tcPr>
            <w:tcW w:w="1394" w:type="dxa"/>
          </w:tcPr>
          <w:p w14:paraId="5B51252E" w14:textId="4E800473" w:rsidR="000726ED" w:rsidRDefault="000726ED" w:rsidP="000726ED">
            <w:pPr>
              <w:pStyle w:val="TAC"/>
            </w:pPr>
            <w:r>
              <w:t>23</w:t>
            </w:r>
          </w:p>
        </w:tc>
        <w:tc>
          <w:tcPr>
            <w:tcW w:w="1559" w:type="dxa"/>
          </w:tcPr>
          <w:p w14:paraId="48105496" w14:textId="3AAB9F80" w:rsidR="000726ED" w:rsidRDefault="000726ED" w:rsidP="000726ED">
            <w:pPr>
              <w:pStyle w:val="TAC"/>
            </w:pPr>
            <w:r>
              <w:t>2</w:t>
            </w:r>
          </w:p>
        </w:tc>
        <w:tc>
          <w:tcPr>
            <w:tcW w:w="1762" w:type="dxa"/>
          </w:tcPr>
          <w:p w14:paraId="319B7D50" w14:textId="34145057" w:rsidR="000726ED" w:rsidRDefault="000726ED" w:rsidP="000726ED">
            <w:pPr>
              <w:pStyle w:val="TAC"/>
            </w:pPr>
            <w:r>
              <w:t>21.7</w:t>
            </w:r>
          </w:p>
        </w:tc>
        <w:tc>
          <w:tcPr>
            <w:tcW w:w="1762" w:type="dxa"/>
          </w:tcPr>
          <w:p w14:paraId="3589E37F" w14:textId="112904EC" w:rsidR="000726ED" w:rsidRDefault="000726ED" w:rsidP="000726ED">
            <w:pPr>
              <w:pStyle w:val="TAC"/>
            </w:pPr>
            <w:r>
              <w:t>22.2</w:t>
            </w:r>
          </w:p>
        </w:tc>
        <w:tc>
          <w:tcPr>
            <w:tcW w:w="1763" w:type="dxa"/>
          </w:tcPr>
          <w:p w14:paraId="05E95349" w14:textId="0111AD2E" w:rsidR="000726ED" w:rsidRDefault="000726ED" w:rsidP="000726ED">
            <w:pPr>
              <w:pStyle w:val="TAC"/>
            </w:pPr>
            <w:r>
              <w:t>24.</w:t>
            </w:r>
            <w:r w:rsidR="00510224">
              <w:t>2</w:t>
            </w:r>
          </w:p>
        </w:tc>
      </w:tr>
      <w:tr w:rsidR="000726ED" w14:paraId="294B0F90" w14:textId="77777777" w:rsidTr="00556955">
        <w:tc>
          <w:tcPr>
            <w:tcW w:w="1389" w:type="dxa"/>
          </w:tcPr>
          <w:p w14:paraId="14982891" w14:textId="7950C09C" w:rsidR="000726ED" w:rsidRDefault="000726ED" w:rsidP="000726ED">
            <w:pPr>
              <w:pStyle w:val="TAC"/>
            </w:pPr>
            <w:r>
              <w:t>Table 2</w:t>
            </w:r>
          </w:p>
        </w:tc>
        <w:tc>
          <w:tcPr>
            <w:tcW w:w="1394" w:type="dxa"/>
          </w:tcPr>
          <w:p w14:paraId="67820390" w14:textId="114A9A2C" w:rsidR="000726ED" w:rsidRDefault="000726ED" w:rsidP="000726ED">
            <w:pPr>
              <w:pStyle w:val="TAC"/>
            </w:pPr>
            <w:r>
              <w:t>24</w:t>
            </w:r>
          </w:p>
        </w:tc>
        <w:tc>
          <w:tcPr>
            <w:tcW w:w="1559" w:type="dxa"/>
          </w:tcPr>
          <w:p w14:paraId="485A8B79" w14:textId="6512BADA" w:rsidR="000726ED" w:rsidRDefault="000726ED" w:rsidP="000726ED">
            <w:pPr>
              <w:pStyle w:val="TAC"/>
            </w:pPr>
            <w:r>
              <w:t>2</w:t>
            </w:r>
          </w:p>
        </w:tc>
        <w:tc>
          <w:tcPr>
            <w:tcW w:w="1762" w:type="dxa"/>
          </w:tcPr>
          <w:p w14:paraId="380CB166" w14:textId="1759A105" w:rsidR="000726ED" w:rsidRDefault="000726ED" w:rsidP="000726ED">
            <w:pPr>
              <w:pStyle w:val="TAC"/>
            </w:pPr>
            <w:r>
              <w:t>22.7</w:t>
            </w:r>
          </w:p>
        </w:tc>
        <w:tc>
          <w:tcPr>
            <w:tcW w:w="1762" w:type="dxa"/>
          </w:tcPr>
          <w:p w14:paraId="54A57912" w14:textId="244C3DCE" w:rsidR="000726ED" w:rsidRDefault="000726ED" w:rsidP="000726ED">
            <w:pPr>
              <w:pStyle w:val="TAC"/>
            </w:pPr>
            <w:r>
              <w:t>23.2</w:t>
            </w:r>
          </w:p>
        </w:tc>
        <w:tc>
          <w:tcPr>
            <w:tcW w:w="1763" w:type="dxa"/>
          </w:tcPr>
          <w:p w14:paraId="6B2298C1" w14:textId="5130C68A" w:rsidR="000726ED" w:rsidRDefault="000726ED" w:rsidP="000726ED">
            <w:pPr>
              <w:pStyle w:val="TAC"/>
            </w:pPr>
            <w:r>
              <w:t>25.</w:t>
            </w:r>
            <w:r w:rsidR="00510224">
              <w:t>2</w:t>
            </w:r>
          </w:p>
        </w:tc>
      </w:tr>
      <w:tr w:rsidR="000726ED" w14:paraId="37792305" w14:textId="77777777" w:rsidTr="00556955">
        <w:tc>
          <w:tcPr>
            <w:tcW w:w="1389" w:type="dxa"/>
          </w:tcPr>
          <w:p w14:paraId="15125C56" w14:textId="27B49ADA" w:rsidR="000726ED" w:rsidRDefault="000726ED" w:rsidP="000726ED">
            <w:pPr>
              <w:pStyle w:val="TAC"/>
            </w:pPr>
            <w:r>
              <w:t>Table 2</w:t>
            </w:r>
          </w:p>
        </w:tc>
        <w:tc>
          <w:tcPr>
            <w:tcW w:w="1394" w:type="dxa"/>
          </w:tcPr>
          <w:p w14:paraId="57F2BF34" w14:textId="5C95DD62" w:rsidR="000726ED" w:rsidRDefault="000726ED" w:rsidP="000726ED">
            <w:pPr>
              <w:pStyle w:val="TAC"/>
            </w:pPr>
            <w:r>
              <w:t>25</w:t>
            </w:r>
          </w:p>
        </w:tc>
        <w:tc>
          <w:tcPr>
            <w:tcW w:w="1559" w:type="dxa"/>
          </w:tcPr>
          <w:p w14:paraId="3FA0CD12" w14:textId="1A9736BB" w:rsidR="000726ED" w:rsidRDefault="000726ED" w:rsidP="000726ED">
            <w:pPr>
              <w:pStyle w:val="TAC"/>
            </w:pPr>
            <w:r>
              <w:t>2</w:t>
            </w:r>
          </w:p>
        </w:tc>
        <w:tc>
          <w:tcPr>
            <w:tcW w:w="1762" w:type="dxa"/>
          </w:tcPr>
          <w:p w14:paraId="5F5F7C58" w14:textId="6FFF1891" w:rsidR="000726ED" w:rsidRDefault="000726ED" w:rsidP="000726ED">
            <w:pPr>
              <w:pStyle w:val="TAC"/>
            </w:pPr>
            <w:r>
              <w:t>23.5</w:t>
            </w:r>
          </w:p>
        </w:tc>
        <w:tc>
          <w:tcPr>
            <w:tcW w:w="1762" w:type="dxa"/>
          </w:tcPr>
          <w:p w14:paraId="16E80981" w14:textId="0FD2968C" w:rsidR="000726ED" w:rsidRDefault="000726ED" w:rsidP="000726ED">
            <w:pPr>
              <w:pStyle w:val="TAC"/>
            </w:pPr>
            <w:r>
              <w:t>24.3</w:t>
            </w:r>
          </w:p>
        </w:tc>
        <w:tc>
          <w:tcPr>
            <w:tcW w:w="1763" w:type="dxa"/>
          </w:tcPr>
          <w:p w14:paraId="5EC144CC" w14:textId="6DD65CBA" w:rsidR="000726ED" w:rsidRDefault="000726ED" w:rsidP="000726ED">
            <w:pPr>
              <w:pStyle w:val="TAC"/>
            </w:pPr>
            <w:r>
              <w:t>26.</w:t>
            </w:r>
            <w:r w:rsidR="00510224">
              <w:t>3</w:t>
            </w:r>
          </w:p>
        </w:tc>
      </w:tr>
    </w:tbl>
    <w:p w14:paraId="2AFC135B" w14:textId="03BDD390" w:rsidR="000A708D" w:rsidRDefault="000A708D" w:rsidP="00A41DBD">
      <w:pPr>
        <w:rPr>
          <w:color w:val="000000" w:themeColor="text1"/>
        </w:rPr>
      </w:pPr>
    </w:p>
    <w:p w14:paraId="2469F323" w14:textId="30D121BE" w:rsidR="001A09D7" w:rsidRDefault="001A09D7" w:rsidP="001A09D7">
      <w:pPr>
        <w:pStyle w:val="Caption"/>
        <w:rPr>
          <w:color w:val="000000" w:themeColor="text1"/>
        </w:rPr>
      </w:pPr>
      <w:bookmarkStart w:id="4" w:name="_Ref148728555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4"/>
      <w:r>
        <w:tab/>
        <w:t>Test points</w:t>
      </w:r>
      <w:r w:rsidR="00ED511C">
        <w:t xml:space="preserve"> analysis</w:t>
      </w:r>
      <w:r w:rsidR="00C203F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242FD7" w14:paraId="5A25965E" w14:textId="77777777" w:rsidTr="00242FD7">
        <w:tc>
          <w:tcPr>
            <w:tcW w:w="3209" w:type="dxa"/>
          </w:tcPr>
          <w:p w14:paraId="246D2BF8" w14:textId="1AA9DCBF" w:rsidR="00242FD7" w:rsidRDefault="00242FD7" w:rsidP="00242FD7">
            <w:pPr>
              <w:pStyle w:val="TAH"/>
            </w:pPr>
            <w:r>
              <w:t>SCell test point (dB)</w:t>
            </w:r>
          </w:p>
        </w:tc>
        <w:tc>
          <w:tcPr>
            <w:tcW w:w="3210" w:type="dxa"/>
          </w:tcPr>
          <w:p w14:paraId="0B3C8018" w14:textId="1049D4BE" w:rsidR="00242FD7" w:rsidRDefault="00242FD7" w:rsidP="00242FD7">
            <w:pPr>
              <w:pStyle w:val="TAH"/>
            </w:pPr>
            <w:r>
              <w:t>PCell test point (dB)</w:t>
            </w:r>
          </w:p>
        </w:tc>
        <w:tc>
          <w:tcPr>
            <w:tcW w:w="3210" w:type="dxa"/>
          </w:tcPr>
          <w:p w14:paraId="2B0AD8A2" w14:textId="35CFF434" w:rsidR="00242FD7" w:rsidRDefault="00242FD7" w:rsidP="00242FD7">
            <w:pPr>
              <w:pStyle w:val="TAH"/>
            </w:pPr>
            <w:r>
              <w:t>Difference</w:t>
            </w:r>
          </w:p>
        </w:tc>
      </w:tr>
      <w:tr w:rsidR="005934F6" w14:paraId="12A0D982" w14:textId="77777777" w:rsidTr="00242FD7">
        <w:tc>
          <w:tcPr>
            <w:tcW w:w="3209" w:type="dxa"/>
            <w:vMerge w:val="restart"/>
            <w:vAlign w:val="center"/>
          </w:tcPr>
          <w:p w14:paraId="6F0673FB" w14:textId="03ECA34E" w:rsidR="005934F6" w:rsidRDefault="005934F6" w:rsidP="005934F6">
            <w:pPr>
              <w:pStyle w:val="TAC"/>
            </w:pPr>
            <w:r>
              <w:t>-2.1 (MCS4)</w:t>
            </w:r>
          </w:p>
        </w:tc>
        <w:tc>
          <w:tcPr>
            <w:tcW w:w="3210" w:type="dxa"/>
          </w:tcPr>
          <w:p w14:paraId="659C4A3C" w14:textId="6B602610" w:rsidR="005934F6" w:rsidRDefault="005934F6" w:rsidP="005934F6">
            <w:pPr>
              <w:pStyle w:val="TAC"/>
            </w:pPr>
            <w:r>
              <w:t>22.7 (MCS22)</w:t>
            </w:r>
          </w:p>
        </w:tc>
        <w:tc>
          <w:tcPr>
            <w:tcW w:w="3210" w:type="dxa"/>
          </w:tcPr>
          <w:p w14:paraId="37D8C8EC" w14:textId="77300DB7" w:rsidR="005934F6" w:rsidRDefault="005934F6" w:rsidP="005934F6">
            <w:pPr>
              <w:pStyle w:val="TAC"/>
            </w:pPr>
            <w:r w:rsidRPr="00F834C1">
              <w:rPr>
                <w:highlight w:val="cyan"/>
              </w:rPr>
              <w:t>24.8</w:t>
            </w:r>
          </w:p>
        </w:tc>
      </w:tr>
      <w:tr w:rsidR="005934F6" w14:paraId="7A9AD5D1" w14:textId="77777777" w:rsidTr="00242FD7">
        <w:tc>
          <w:tcPr>
            <w:tcW w:w="3209" w:type="dxa"/>
            <w:vMerge/>
          </w:tcPr>
          <w:p w14:paraId="3FC5068D" w14:textId="77777777" w:rsidR="005934F6" w:rsidRDefault="005934F6" w:rsidP="005934F6">
            <w:pPr>
              <w:pStyle w:val="TAC"/>
            </w:pPr>
          </w:p>
        </w:tc>
        <w:tc>
          <w:tcPr>
            <w:tcW w:w="3210" w:type="dxa"/>
          </w:tcPr>
          <w:p w14:paraId="04991D27" w14:textId="7D1A37A6" w:rsidR="005934F6" w:rsidRDefault="005934F6" w:rsidP="005934F6">
            <w:pPr>
              <w:pStyle w:val="TAC"/>
            </w:pPr>
            <w:r>
              <w:t>24.2 (MCS23)</w:t>
            </w:r>
          </w:p>
        </w:tc>
        <w:tc>
          <w:tcPr>
            <w:tcW w:w="3210" w:type="dxa"/>
          </w:tcPr>
          <w:p w14:paraId="0100110D" w14:textId="098B28C2" w:rsidR="005934F6" w:rsidRDefault="005934F6" w:rsidP="005934F6">
            <w:pPr>
              <w:pStyle w:val="TAC"/>
            </w:pPr>
            <w:r w:rsidRPr="0004552A">
              <w:t>26.3</w:t>
            </w:r>
          </w:p>
        </w:tc>
      </w:tr>
      <w:tr w:rsidR="005934F6" w14:paraId="7833CF4D" w14:textId="77777777" w:rsidTr="00242FD7">
        <w:tc>
          <w:tcPr>
            <w:tcW w:w="3209" w:type="dxa"/>
            <w:vMerge/>
          </w:tcPr>
          <w:p w14:paraId="2109B8AD" w14:textId="77777777" w:rsidR="005934F6" w:rsidRDefault="005934F6" w:rsidP="005934F6">
            <w:pPr>
              <w:pStyle w:val="TAC"/>
            </w:pPr>
          </w:p>
        </w:tc>
        <w:tc>
          <w:tcPr>
            <w:tcW w:w="3210" w:type="dxa"/>
          </w:tcPr>
          <w:p w14:paraId="0CFE8CB5" w14:textId="5C9168D3" w:rsidR="005934F6" w:rsidRDefault="005934F6" w:rsidP="005934F6">
            <w:pPr>
              <w:pStyle w:val="TAC"/>
            </w:pPr>
            <w:r>
              <w:t>25.2 (MCS24)</w:t>
            </w:r>
          </w:p>
        </w:tc>
        <w:tc>
          <w:tcPr>
            <w:tcW w:w="3210" w:type="dxa"/>
          </w:tcPr>
          <w:p w14:paraId="1C68B6A6" w14:textId="3AA756F2" w:rsidR="005934F6" w:rsidRDefault="005934F6" w:rsidP="005934F6">
            <w:pPr>
              <w:pStyle w:val="TAC"/>
            </w:pPr>
            <w:r w:rsidRPr="0004552A">
              <w:t>27.3</w:t>
            </w:r>
          </w:p>
        </w:tc>
      </w:tr>
      <w:tr w:rsidR="005934F6" w14:paraId="1F9E423D" w14:textId="77777777" w:rsidTr="00242FD7">
        <w:tc>
          <w:tcPr>
            <w:tcW w:w="3209" w:type="dxa"/>
            <w:vMerge/>
          </w:tcPr>
          <w:p w14:paraId="76A4A45F" w14:textId="77777777" w:rsidR="005934F6" w:rsidRDefault="005934F6" w:rsidP="005934F6">
            <w:pPr>
              <w:pStyle w:val="TAC"/>
            </w:pPr>
          </w:p>
        </w:tc>
        <w:tc>
          <w:tcPr>
            <w:tcW w:w="3210" w:type="dxa"/>
          </w:tcPr>
          <w:p w14:paraId="2542C3D4" w14:textId="18E7F884" w:rsidR="005934F6" w:rsidRDefault="005934F6" w:rsidP="005934F6">
            <w:pPr>
              <w:pStyle w:val="TAC"/>
            </w:pPr>
            <w:r>
              <w:t>26.3 (MCS25)</w:t>
            </w:r>
          </w:p>
        </w:tc>
        <w:tc>
          <w:tcPr>
            <w:tcW w:w="3210" w:type="dxa"/>
          </w:tcPr>
          <w:p w14:paraId="0D5F647A" w14:textId="40BF4BCB" w:rsidR="005934F6" w:rsidRDefault="005934F6" w:rsidP="005934F6">
            <w:pPr>
              <w:pStyle w:val="TAC"/>
            </w:pPr>
            <w:r w:rsidRPr="0004552A">
              <w:t>28.4</w:t>
            </w:r>
          </w:p>
        </w:tc>
      </w:tr>
      <w:tr w:rsidR="005934F6" w14:paraId="72764274" w14:textId="77777777" w:rsidTr="00242FD7">
        <w:tc>
          <w:tcPr>
            <w:tcW w:w="3209" w:type="dxa"/>
            <w:vMerge w:val="restart"/>
            <w:vAlign w:val="center"/>
          </w:tcPr>
          <w:p w14:paraId="155FCE31" w14:textId="238C324B" w:rsidR="005934F6" w:rsidRDefault="005934F6" w:rsidP="005934F6">
            <w:pPr>
              <w:pStyle w:val="TAC"/>
            </w:pPr>
            <w:r>
              <w:t>-1.2 (MCS5)</w:t>
            </w:r>
          </w:p>
        </w:tc>
        <w:tc>
          <w:tcPr>
            <w:tcW w:w="3210" w:type="dxa"/>
          </w:tcPr>
          <w:p w14:paraId="1775F1D7" w14:textId="58CC0372" w:rsidR="005934F6" w:rsidRDefault="005934F6" w:rsidP="005934F6">
            <w:pPr>
              <w:pStyle w:val="TAC"/>
            </w:pPr>
            <w:r>
              <w:t>22.7 (MCS22)</w:t>
            </w:r>
          </w:p>
        </w:tc>
        <w:tc>
          <w:tcPr>
            <w:tcW w:w="3210" w:type="dxa"/>
          </w:tcPr>
          <w:p w14:paraId="22CB75E3" w14:textId="05CB8856" w:rsidR="005934F6" w:rsidRDefault="005934F6" w:rsidP="005934F6">
            <w:pPr>
              <w:pStyle w:val="TAC"/>
            </w:pPr>
            <w:r w:rsidRPr="00F834C1">
              <w:rPr>
                <w:highlight w:val="cyan"/>
              </w:rPr>
              <w:t>23.9</w:t>
            </w:r>
          </w:p>
        </w:tc>
      </w:tr>
      <w:tr w:rsidR="005934F6" w14:paraId="0A730435" w14:textId="77777777" w:rsidTr="00242FD7">
        <w:tc>
          <w:tcPr>
            <w:tcW w:w="3209" w:type="dxa"/>
            <w:vMerge/>
          </w:tcPr>
          <w:p w14:paraId="3DE056CC" w14:textId="77777777" w:rsidR="005934F6" w:rsidRDefault="005934F6" w:rsidP="005934F6">
            <w:pPr>
              <w:pStyle w:val="TAC"/>
            </w:pPr>
          </w:p>
        </w:tc>
        <w:tc>
          <w:tcPr>
            <w:tcW w:w="3210" w:type="dxa"/>
          </w:tcPr>
          <w:p w14:paraId="626EB749" w14:textId="32C34DE0" w:rsidR="005934F6" w:rsidRDefault="005934F6" w:rsidP="005934F6">
            <w:pPr>
              <w:pStyle w:val="TAC"/>
            </w:pPr>
            <w:r>
              <w:t>24.2 (MCS23)</w:t>
            </w:r>
          </w:p>
        </w:tc>
        <w:tc>
          <w:tcPr>
            <w:tcW w:w="3210" w:type="dxa"/>
          </w:tcPr>
          <w:p w14:paraId="4C7A49EE" w14:textId="6C39F9B2" w:rsidR="005934F6" w:rsidRDefault="005934F6" w:rsidP="005934F6">
            <w:pPr>
              <w:pStyle w:val="TAC"/>
            </w:pPr>
            <w:r w:rsidRPr="0004552A">
              <w:t>25.4</w:t>
            </w:r>
          </w:p>
        </w:tc>
      </w:tr>
      <w:tr w:rsidR="005934F6" w14:paraId="36668C57" w14:textId="77777777" w:rsidTr="00242FD7">
        <w:tc>
          <w:tcPr>
            <w:tcW w:w="3209" w:type="dxa"/>
            <w:vMerge/>
          </w:tcPr>
          <w:p w14:paraId="7975296F" w14:textId="77777777" w:rsidR="005934F6" w:rsidRDefault="005934F6" w:rsidP="005934F6">
            <w:pPr>
              <w:pStyle w:val="TAC"/>
            </w:pPr>
          </w:p>
        </w:tc>
        <w:tc>
          <w:tcPr>
            <w:tcW w:w="3210" w:type="dxa"/>
          </w:tcPr>
          <w:p w14:paraId="1EC392C5" w14:textId="35ADA091" w:rsidR="005934F6" w:rsidRDefault="005934F6" w:rsidP="005934F6">
            <w:pPr>
              <w:pStyle w:val="TAC"/>
            </w:pPr>
            <w:r>
              <w:t>25.2 (MCS24)</w:t>
            </w:r>
          </w:p>
        </w:tc>
        <w:tc>
          <w:tcPr>
            <w:tcW w:w="3210" w:type="dxa"/>
          </w:tcPr>
          <w:p w14:paraId="4FE24464" w14:textId="072D132F" w:rsidR="005934F6" w:rsidRDefault="005934F6" w:rsidP="005934F6">
            <w:pPr>
              <w:pStyle w:val="TAC"/>
            </w:pPr>
            <w:r w:rsidRPr="0004552A">
              <w:t>26.4</w:t>
            </w:r>
          </w:p>
        </w:tc>
      </w:tr>
      <w:tr w:rsidR="005934F6" w14:paraId="6E463E92" w14:textId="77777777" w:rsidTr="00242FD7">
        <w:tc>
          <w:tcPr>
            <w:tcW w:w="3209" w:type="dxa"/>
            <w:vMerge/>
          </w:tcPr>
          <w:p w14:paraId="6EBACE80" w14:textId="77777777" w:rsidR="005934F6" w:rsidRDefault="005934F6" w:rsidP="005934F6">
            <w:pPr>
              <w:pStyle w:val="TAC"/>
            </w:pPr>
          </w:p>
        </w:tc>
        <w:tc>
          <w:tcPr>
            <w:tcW w:w="3210" w:type="dxa"/>
          </w:tcPr>
          <w:p w14:paraId="0F91071A" w14:textId="25003F9C" w:rsidR="005934F6" w:rsidRDefault="005934F6" w:rsidP="005934F6">
            <w:pPr>
              <w:pStyle w:val="TAC"/>
            </w:pPr>
            <w:r>
              <w:t>26.3 (MCS25)</w:t>
            </w:r>
          </w:p>
        </w:tc>
        <w:tc>
          <w:tcPr>
            <w:tcW w:w="3210" w:type="dxa"/>
          </w:tcPr>
          <w:p w14:paraId="49CA3B00" w14:textId="6745ACBE" w:rsidR="005934F6" w:rsidRDefault="005934F6" w:rsidP="005934F6">
            <w:pPr>
              <w:pStyle w:val="TAC"/>
            </w:pPr>
            <w:r w:rsidRPr="0004552A">
              <w:t>27.5</w:t>
            </w:r>
          </w:p>
        </w:tc>
      </w:tr>
    </w:tbl>
    <w:p w14:paraId="48EDA59C" w14:textId="7B885717" w:rsidR="000A708D" w:rsidRDefault="000A708D" w:rsidP="00A41DBD">
      <w:pPr>
        <w:rPr>
          <w:color w:val="000000" w:themeColor="text1"/>
        </w:rPr>
      </w:pPr>
    </w:p>
    <w:p w14:paraId="388209BD" w14:textId="05C553EF" w:rsidR="00242FD7" w:rsidRDefault="001A09D7" w:rsidP="00A41DBD">
      <w:pPr>
        <w:rPr>
          <w:color w:val="000000" w:themeColor="text1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_Ref148728554 \h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</w:t>
      </w:r>
      <w:r w:rsidR="006D17E3">
        <w:rPr>
          <w:color w:val="000000" w:themeColor="text1"/>
        </w:rPr>
        <w:t>summarizes our simulation results for P</w:t>
      </w:r>
      <w:r w:rsidR="009562F9">
        <w:rPr>
          <w:color w:val="000000" w:themeColor="text1"/>
        </w:rPr>
        <w:t>C</w:t>
      </w:r>
      <w:r w:rsidR="006D17E3">
        <w:rPr>
          <w:color w:val="000000" w:themeColor="text1"/>
        </w:rPr>
        <w:t xml:space="preserve">ell and SCell according to the simulation assumption. </w:t>
      </w:r>
      <w:r w:rsidR="007A6B65">
        <w:rPr>
          <w:color w:val="000000" w:themeColor="text1"/>
        </w:rPr>
        <w:t xml:space="preserve">Note we assumed TxEVM 6% for QPSK and 3% for 256QAM.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_Ref148728555 \h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color w:val="000000" w:themeColor="text1"/>
        </w:rPr>
        <w:fldChar w:fldCharType="end"/>
      </w:r>
      <w:r w:rsidR="000970C9">
        <w:rPr>
          <w:color w:val="000000" w:themeColor="text1"/>
        </w:rPr>
        <w:t xml:space="preserve"> </w:t>
      </w:r>
      <w:r w:rsidR="00D80709">
        <w:rPr>
          <w:color w:val="000000" w:themeColor="text1"/>
        </w:rPr>
        <w:t xml:space="preserve">is the difference of SNR </w:t>
      </w:r>
      <w:r w:rsidR="00F30612">
        <w:rPr>
          <w:color w:val="000000" w:themeColor="text1"/>
        </w:rPr>
        <w:t>values</w:t>
      </w:r>
      <w:r w:rsidR="00D80709">
        <w:rPr>
          <w:color w:val="000000" w:themeColor="text1"/>
        </w:rPr>
        <w:t xml:space="preserve"> between PCell and SCell </w:t>
      </w:r>
      <w:r w:rsidR="005939DF">
        <w:rPr>
          <w:color w:val="000000" w:themeColor="text1"/>
        </w:rPr>
        <w:t>based on</w:t>
      </w:r>
      <w:r w:rsidR="00D80709">
        <w:rPr>
          <w:color w:val="000000" w:themeColor="text1"/>
        </w:rPr>
        <w:t xml:space="preserve"> </w:t>
      </w:r>
      <w:r w:rsidR="00E80956">
        <w:rPr>
          <w:color w:val="000000" w:themeColor="text1"/>
        </w:rPr>
        <w:t>our</w:t>
      </w:r>
      <w:r w:rsidR="00D80709">
        <w:rPr>
          <w:color w:val="000000" w:themeColor="text1"/>
        </w:rPr>
        <w:t xml:space="preserve"> impairment results.</w:t>
      </w:r>
      <w:r w:rsidR="00FE4ABE">
        <w:rPr>
          <w:color w:val="000000" w:themeColor="text1"/>
        </w:rPr>
        <w:t xml:space="preserve"> Considering the UE RF core requirements</w:t>
      </w:r>
      <w:r w:rsidR="00255B3B">
        <w:rPr>
          <w:color w:val="000000" w:themeColor="text1"/>
        </w:rPr>
        <w:t>,</w:t>
      </w:r>
      <w:r w:rsidR="00FE4ABE">
        <w:rPr>
          <w:color w:val="000000" w:themeColor="text1"/>
        </w:rPr>
        <w:t xml:space="preserve"> </w:t>
      </w:r>
      <w:r w:rsidR="00FE4ABE" w:rsidRPr="00FE4ABE">
        <w:rPr>
          <w:color w:val="000000" w:themeColor="text1"/>
        </w:rPr>
        <w:t xml:space="preserve">SNR difference between </w:t>
      </w:r>
      <w:r w:rsidR="00255B3B">
        <w:rPr>
          <w:color w:val="000000" w:themeColor="text1"/>
        </w:rPr>
        <w:t xml:space="preserve">lower-power </w:t>
      </w:r>
      <w:r w:rsidR="00FE4ABE" w:rsidRPr="00FE4ABE">
        <w:rPr>
          <w:color w:val="000000" w:themeColor="text1"/>
        </w:rPr>
        <w:t>carrier</w:t>
      </w:r>
      <w:r w:rsidR="00255B3B">
        <w:rPr>
          <w:color w:val="000000" w:themeColor="text1"/>
        </w:rPr>
        <w:t xml:space="preserve"> and higher-power carrier</w:t>
      </w:r>
      <w:r w:rsidR="00FE4ABE" w:rsidRPr="00FE4ABE">
        <w:rPr>
          <w:color w:val="000000" w:themeColor="text1"/>
        </w:rPr>
        <w:t xml:space="preserve"> should not exceed 25dB</w:t>
      </w:r>
      <w:r w:rsidR="00255B3B">
        <w:rPr>
          <w:color w:val="000000" w:themeColor="text1"/>
        </w:rPr>
        <w:t>. According to our impairment simulation results,</w:t>
      </w:r>
      <w:r w:rsidR="00FE4ABE">
        <w:rPr>
          <w:color w:val="000000" w:themeColor="text1"/>
        </w:rPr>
        <w:t xml:space="preserve"> it is observed the possible option is MCS</w:t>
      </w:r>
      <w:r w:rsidR="0058011C">
        <w:rPr>
          <w:color w:val="000000" w:themeColor="text1"/>
        </w:rPr>
        <w:t>4</w:t>
      </w:r>
      <w:r w:rsidR="00FE4ABE">
        <w:rPr>
          <w:color w:val="000000" w:themeColor="text1"/>
        </w:rPr>
        <w:t xml:space="preserve"> (64QAM table) and MCS22 (256QAM table).</w:t>
      </w:r>
    </w:p>
    <w:p w14:paraId="55CA611D" w14:textId="74A2D7D1" w:rsidR="00FE4ABE" w:rsidRDefault="00FE4ABE" w:rsidP="00FE4ABE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Observation: The following MCS pair does not exceed 25dB.</w:t>
      </w:r>
    </w:p>
    <w:p w14:paraId="1300C1D9" w14:textId="71932DE9" w:rsidR="00FE4ABE" w:rsidRPr="00FE4ABE" w:rsidRDefault="00FE4ABE" w:rsidP="000A1840">
      <w:pPr>
        <w:pStyle w:val="ListParagraph"/>
        <w:numPr>
          <w:ilvl w:val="0"/>
          <w:numId w:val="27"/>
        </w:numPr>
        <w:rPr>
          <w:b/>
          <w:bCs/>
          <w:color w:val="000000" w:themeColor="text1"/>
        </w:rPr>
      </w:pPr>
      <w:r w:rsidRPr="00FE4ABE">
        <w:rPr>
          <w:b/>
          <w:bCs/>
          <w:color w:val="000000" w:themeColor="text1"/>
        </w:rPr>
        <w:t>MCS table 1, MCS</w:t>
      </w:r>
      <w:r w:rsidR="00885612">
        <w:rPr>
          <w:b/>
          <w:bCs/>
          <w:color w:val="000000" w:themeColor="text1"/>
        </w:rPr>
        <w:t>4</w:t>
      </w:r>
    </w:p>
    <w:p w14:paraId="1F196439" w14:textId="637AA624" w:rsidR="00FE4ABE" w:rsidRDefault="00FE4ABE" w:rsidP="00FE4ABE">
      <w:pPr>
        <w:pStyle w:val="ListParagraph"/>
        <w:numPr>
          <w:ilvl w:val="0"/>
          <w:numId w:val="27"/>
        </w:numPr>
        <w:rPr>
          <w:b/>
          <w:bCs/>
          <w:color w:val="000000" w:themeColor="text1"/>
        </w:rPr>
      </w:pPr>
      <w:r w:rsidRPr="00FE4ABE">
        <w:rPr>
          <w:b/>
          <w:bCs/>
          <w:color w:val="000000" w:themeColor="text1"/>
        </w:rPr>
        <w:t>MCS table 2</w:t>
      </w:r>
      <w:r>
        <w:rPr>
          <w:b/>
          <w:bCs/>
          <w:color w:val="000000" w:themeColor="text1"/>
        </w:rPr>
        <w:t xml:space="preserve">, </w:t>
      </w:r>
      <w:r w:rsidRPr="00FE4ABE">
        <w:rPr>
          <w:b/>
          <w:bCs/>
          <w:color w:val="000000" w:themeColor="text1"/>
        </w:rPr>
        <w:t>MCS22</w:t>
      </w:r>
    </w:p>
    <w:p w14:paraId="7344A15F" w14:textId="7D70EF1D" w:rsidR="00FE4ABE" w:rsidRPr="00FE4ABE" w:rsidRDefault="007E0AFA" w:rsidP="00FE4ABE">
      <w:pPr>
        <w:rPr>
          <w:color w:val="000000" w:themeColor="text1"/>
        </w:rPr>
      </w:pPr>
      <w:r>
        <w:rPr>
          <w:color w:val="000000" w:themeColor="text1"/>
        </w:rPr>
        <w:t>A</w:t>
      </w:r>
      <w:r w:rsidR="00FE4ABE">
        <w:rPr>
          <w:color w:val="000000" w:themeColor="text1"/>
        </w:rPr>
        <w:t xml:space="preserve">s we </w:t>
      </w:r>
      <w:r>
        <w:rPr>
          <w:color w:val="000000" w:themeColor="text1"/>
        </w:rPr>
        <w:t>agreed</w:t>
      </w:r>
      <w:r w:rsidR="00FE4ABE">
        <w:rPr>
          <w:color w:val="000000" w:themeColor="text1"/>
        </w:rPr>
        <w:t xml:space="preserve"> in RAN4#108bis, </w:t>
      </w:r>
      <w:r>
        <w:rPr>
          <w:color w:val="000000" w:themeColor="text1"/>
        </w:rPr>
        <w:t>h</w:t>
      </w:r>
      <w:r w:rsidRPr="00FE4ABE">
        <w:rPr>
          <w:color w:val="000000" w:themeColor="text1"/>
        </w:rPr>
        <w:t>o</w:t>
      </w:r>
      <w:r>
        <w:rPr>
          <w:color w:val="000000" w:themeColor="text1"/>
        </w:rPr>
        <w:t xml:space="preserve">wever, </w:t>
      </w:r>
      <w:r w:rsidR="00FE4ABE">
        <w:rPr>
          <w:color w:val="000000" w:themeColor="text1"/>
        </w:rPr>
        <w:t>the MCS pair should be de</w:t>
      </w:r>
      <w:r>
        <w:rPr>
          <w:color w:val="000000" w:themeColor="text1"/>
        </w:rPr>
        <w:t>rived</w:t>
      </w:r>
      <w:r w:rsidR="00FE4ABE">
        <w:rPr>
          <w:color w:val="000000" w:themeColor="text1"/>
        </w:rPr>
        <w:t xml:space="preserve"> based on the companies</w:t>
      </w:r>
      <w:r>
        <w:rPr>
          <w:color w:val="000000" w:themeColor="text1"/>
        </w:rPr>
        <w:t xml:space="preserve"> </w:t>
      </w:r>
      <w:r w:rsidR="00FE4ABE">
        <w:rPr>
          <w:color w:val="000000" w:themeColor="text1"/>
        </w:rPr>
        <w:t>impairment results.</w:t>
      </w:r>
      <w:r w:rsidR="00195C8B">
        <w:rPr>
          <w:color w:val="000000" w:themeColor="text1"/>
        </w:rPr>
        <w:t xml:space="preserve"> We propose to consider our simulation results to decide the requirements for Type 2 UE PDSCH demodulation requirements. </w:t>
      </w:r>
    </w:p>
    <w:p w14:paraId="230B81A9" w14:textId="22EC0889" w:rsidR="00A94312" w:rsidRPr="008919FE" w:rsidRDefault="00A94312" w:rsidP="00A94312">
      <w:pPr>
        <w:pStyle w:val="Heading1"/>
        <w:rPr>
          <w:lang w:val="en-US"/>
        </w:rPr>
      </w:pPr>
      <w:r w:rsidRPr="008919FE">
        <w:rPr>
          <w:lang w:val="en-US"/>
        </w:rPr>
        <w:t>3</w:t>
      </w:r>
      <w:r w:rsidRPr="008919FE">
        <w:rPr>
          <w:lang w:val="en-US"/>
        </w:rPr>
        <w:tab/>
        <w:t>Summary</w:t>
      </w:r>
    </w:p>
    <w:p w14:paraId="75810E4E" w14:textId="77777777" w:rsidR="00FE4ABE" w:rsidRDefault="00FE4ABE" w:rsidP="00FE4ABE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Observation: The following MCS pair does not exceed 25dB.</w:t>
      </w:r>
    </w:p>
    <w:p w14:paraId="730EBF58" w14:textId="4573E329" w:rsidR="00FE4ABE" w:rsidRPr="00FE4ABE" w:rsidRDefault="00FE4ABE" w:rsidP="00FE4ABE">
      <w:pPr>
        <w:pStyle w:val="ListParagraph"/>
        <w:numPr>
          <w:ilvl w:val="0"/>
          <w:numId w:val="27"/>
        </w:numPr>
        <w:rPr>
          <w:b/>
          <w:bCs/>
          <w:color w:val="000000" w:themeColor="text1"/>
        </w:rPr>
      </w:pPr>
      <w:r w:rsidRPr="00FE4ABE">
        <w:rPr>
          <w:b/>
          <w:bCs/>
          <w:color w:val="000000" w:themeColor="text1"/>
        </w:rPr>
        <w:t>MCS table 1, MCS</w:t>
      </w:r>
      <w:r w:rsidR="00814E6E">
        <w:rPr>
          <w:b/>
          <w:bCs/>
          <w:color w:val="000000" w:themeColor="text1"/>
        </w:rPr>
        <w:t>4</w:t>
      </w:r>
    </w:p>
    <w:p w14:paraId="3CF9AB24" w14:textId="30908405" w:rsidR="00B43604" w:rsidRDefault="00FE4ABE" w:rsidP="00FE4ABE">
      <w:pPr>
        <w:pStyle w:val="ListParagraph"/>
        <w:numPr>
          <w:ilvl w:val="0"/>
          <w:numId w:val="27"/>
        </w:numPr>
        <w:rPr>
          <w:b/>
          <w:bCs/>
          <w:color w:val="000000" w:themeColor="text1"/>
        </w:rPr>
      </w:pPr>
      <w:r w:rsidRPr="00FE4ABE">
        <w:rPr>
          <w:b/>
          <w:bCs/>
          <w:color w:val="000000" w:themeColor="text1"/>
        </w:rPr>
        <w:t>MCS table 2</w:t>
      </w:r>
      <w:r>
        <w:rPr>
          <w:b/>
          <w:bCs/>
          <w:color w:val="000000" w:themeColor="text1"/>
        </w:rPr>
        <w:t xml:space="preserve">, </w:t>
      </w:r>
      <w:r w:rsidRPr="00FE4ABE">
        <w:rPr>
          <w:b/>
          <w:bCs/>
          <w:color w:val="000000" w:themeColor="text1"/>
        </w:rPr>
        <w:t>MCS22</w:t>
      </w:r>
    </w:p>
    <w:p w14:paraId="33257202" w14:textId="76EC2CFF" w:rsidR="00D332C0" w:rsidRPr="00D332C0" w:rsidRDefault="00D332C0" w:rsidP="00D332C0">
      <w:pPr>
        <w:rPr>
          <w:b/>
          <w:bCs/>
          <w:color w:val="000000" w:themeColor="text1"/>
        </w:rPr>
      </w:pPr>
      <w:r w:rsidRPr="00D332C0">
        <w:rPr>
          <w:b/>
          <w:bCs/>
          <w:color w:val="000000" w:themeColor="text1"/>
        </w:rPr>
        <w:t>Propos</w:t>
      </w:r>
      <w:r w:rsidR="00F368EE">
        <w:rPr>
          <w:b/>
          <w:bCs/>
          <w:color w:val="000000" w:themeColor="text1"/>
        </w:rPr>
        <w:t>al:</w:t>
      </w:r>
      <w:r w:rsidRPr="00D332C0">
        <w:rPr>
          <w:b/>
          <w:bCs/>
          <w:color w:val="000000" w:themeColor="text1"/>
        </w:rPr>
        <w:t xml:space="preserve"> Consider our simulation results to decide the requirements for Type 2 UE PDSCH demodulation requirements.</w:t>
      </w:r>
    </w:p>
    <w:p w14:paraId="302795D4" w14:textId="6D39C602" w:rsidR="00A2187A" w:rsidRPr="000B20B4" w:rsidRDefault="005A782E" w:rsidP="00286D6E">
      <w:pPr>
        <w:pStyle w:val="Heading1"/>
        <w:rPr>
          <w:lang w:val="en-US"/>
        </w:rPr>
      </w:pPr>
      <w:r w:rsidRPr="000B20B4">
        <w:rPr>
          <w:lang w:val="en-US"/>
        </w:rPr>
        <w:t>References</w:t>
      </w:r>
      <w:bookmarkStart w:id="5" w:name="_Ref16604413"/>
    </w:p>
    <w:p w14:paraId="2380348B" w14:textId="7FBD2DF5" w:rsidR="006576AE" w:rsidRDefault="00794403" w:rsidP="0050398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30819407"/>
      <w:bookmarkEnd w:id="5"/>
      <w:r w:rsidRPr="000B20B4">
        <w:t>R4-</w:t>
      </w:r>
      <w:r w:rsidR="00BA7285" w:rsidRPr="00BA7285">
        <w:t>23</w:t>
      </w:r>
      <w:r w:rsidR="00503983">
        <w:t>16917</w:t>
      </w:r>
      <w:r w:rsidRPr="000B20B4">
        <w:t>, “</w:t>
      </w:r>
      <w:r w:rsidR="003C7EC8" w:rsidRPr="000B20B4">
        <w:t xml:space="preserve">WF </w:t>
      </w:r>
      <w:r w:rsidR="008100B9">
        <w:t>on</w:t>
      </w:r>
      <w:r w:rsidR="005E52DB">
        <w:t xml:space="preserve"> </w:t>
      </w:r>
      <w:r w:rsidR="005E52DB" w:rsidRPr="005E52DB">
        <w:t>NonCol_intraB_ENDC_NR_CA_Demod</w:t>
      </w:r>
      <w:r w:rsidRPr="000B20B4">
        <w:t xml:space="preserve">”, </w:t>
      </w:r>
      <w:r w:rsidR="00275B27" w:rsidRPr="000B20B4">
        <w:t>Ericsson</w:t>
      </w:r>
      <w:r w:rsidR="00B50619" w:rsidRPr="000B20B4">
        <w:t>.</w:t>
      </w:r>
      <w:bookmarkEnd w:id="6"/>
    </w:p>
    <w:p w14:paraId="7616F59D" w14:textId="6012BF72" w:rsidR="00E26EE9" w:rsidRPr="00E26EE9" w:rsidRDefault="006576AE" w:rsidP="00E26EE9">
      <w:pPr>
        <w:pStyle w:val="Heading1"/>
      </w:pPr>
      <w:r>
        <w:t>Appendix</w:t>
      </w:r>
    </w:p>
    <w:p w14:paraId="69D98B28" w14:textId="77777777" w:rsidR="00E26EE9" w:rsidRPr="0017797A" w:rsidRDefault="00E26EE9" w:rsidP="00E26EE9">
      <w:pPr>
        <w:pStyle w:val="Heading2"/>
        <w:rPr>
          <w:lang w:val="en-US"/>
        </w:rPr>
      </w:pPr>
      <w:r w:rsidRPr="0017797A">
        <w:rPr>
          <w:lang w:val="en-US"/>
        </w:rPr>
        <w:t>A.1</w:t>
      </w:r>
      <w:r w:rsidRPr="0017797A">
        <w:rPr>
          <w:lang w:val="en-US"/>
        </w:rPr>
        <w:tab/>
        <w:t>UE type candidates for non-colocated NR-CA/EN-DC deployment scenario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976"/>
        <w:gridCol w:w="990"/>
        <w:gridCol w:w="810"/>
        <w:gridCol w:w="900"/>
        <w:gridCol w:w="630"/>
        <w:gridCol w:w="900"/>
        <w:gridCol w:w="1170"/>
        <w:gridCol w:w="2794"/>
      </w:tblGrid>
      <w:tr w:rsidR="00E26EE9" w:rsidRPr="0017797A" w14:paraId="6620C611" w14:textId="77777777" w:rsidTr="003C4669">
        <w:tc>
          <w:tcPr>
            <w:tcW w:w="715" w:type="dxa"/>
            <w:shd w:val="clear" w:color="auto" w:fill="D9D9D9" w:themeFill="background1" w:themeFillShade="D9"/>
          </w:tcPr>
          <w:p w14:paraId="59BC78F0" w14:textId="77777777" w:rsidR="00E26EE9" w:rsidRPr="0017797A" w:rsidRDefault="00E26EE9" w:rsidP="003C4669">
            <w:pPr>
              <w:pStyle w:val="TAH"/>
            </w:pPr>
            <w:r w:rsidRPr="0017797A">
              <w:t>UE Type</w:t>
            </w:r>
          </w:p>
        </w:tc>
        <w:tc>
          <w:tcPr>
            <w:tcW w:w="976" w:type="dxa"/>
            <w:shd w:val="clear" w:color="auto" w:fill="D9D9D9" w:themeFill="background1" w:themeFillShade="D9"/>
          </w:tcPr>
          <w:p w14:paraId="2E786F3F" w14:textId="77777777" w:rsidR="00E26EE9" w:rsidRPr="0017797A" w:rsidRDefault="00E26EE9" w:rsidP="003C4669">
            <w:pPr>
              <w:pStyle w:val="TAH"/>
            </w:pPr>
            <w:r w:rsidRPr="0017797A">
              <w:t>CC#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5D50987B" w14:textId="77777777" w:rsidR="00E26EE9" w:rsidRPr="0017797A" w:rsidRDefault="00E26EE9" w:rsidP="003C4669">
            <w:pPr>
              <w:pStyle w:val="TAH"/>
            </w:pPr>
            <w:r w:rsidRPr="0017797A">
              <w:t>antenna / LNA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77F6834B" w14:textId="77777777" w:rsidR="00E26EE9" w:rsidRPr="0017797A" w:rsidRDefault="00E26EE9" w:rsidP="003C4669">
            <w:pPr>
              <w:pStyle w:val="TAH"/>
            </w:pPr>
            <w:r w:rsidRPr="0017797A">
              <w:t>Mixer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4717C191" w14:textId="77777777" w:rsidR="00E26EE9" w:rsidRPr="0017797A" w:rsidRDefault="00E26EE9" w:rsidP="003C4669">
            <w:pPr>
              <w:pStyle w:val="TAH"/>
            </w:pPr>
            <w:r w:rsidRPr="0017797A">
              <w:t>Analog BB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7569B21C" w14:textId="77777777" w:rsidR="00E26EE9" w:rsidRPr="0017797A" w:rsidRDefault="00E26EE9" w:rsidP="003C4669">
            <w:pPr>
              <w:pStyle w:val="TAH"/>
            </w:pPr>
            <w:r w:rsidRPr="0017797A">
              <w:t>#Rx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72E2E596" w14:textId="77777777" w:rsidR="00E26EE9" w:rsidRPr="0017797A" w:rsidRDefault="00E26EE9" w:rsidP="003C4669">
            <w:pPr>
              <w:pStyle w:val="TAH"/>
            </w:pPr>
            <w:r w:rsidRPr="0017797A">
              <w:t>NRCA / ENDC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058EB0CB" w14:textId="77777777" w:rsidR="00E26EE9" w:rsidRPr="0017797A" w:rsidRDefault="00E26EE9" w:rsidP="003C4669">
            <w:pPr>
              <w:pStyle w:val="TAH"/>
            </w:pPr>
            <w:r w:rsidRPr="0017797A">
              <w:t>power imbalance</w:t>
            </w:r>
          </w:p>
        </w:tc>
        <w:tc>
          <w:tcPr>
            <w:tcW w:w="2794" w:type="dxa"/>
            <w:shd w:val="clear" w:color="auto" w:fill="D9D9D9" w:themeFill="background1" w:themeFillShade="D9"/>
          </w:tcPr>
          <w:p w14:paraId="4E21149E" w14:textId="77777777" w:rsidR="00E26EE9" w:rsidRPr="0017797A" w:rsidRDefault="00E26EE9" w:rsidP="003C4669">
            <w:pPr>
              <w:pStyle w:val="TAH"/>
            </w:pPr>
            <w:r w:rsidRPr="0017797A">
              <w:t>Comments</w:t>
            </w:r>
          </w:p>
        </w:tc>
      </w:tr>
      <w:tr w:rsidR="00E26EE9" w:rsidRPr="0017797A" w14:paraId="7A152904" w14:textId="77777777" w:rsidTr="003C4669">
        <w:tc>
          <w:tcPr>
            <w:tcW w:w="715" w:type="dxa"/>
            <w:vMerge w:val="restart"/>
            <w:vAlign w:val="center"/>
          </w:tcPr>
          <w:p w14:paraId="125B5DC2" w14:textId="77777777" w:rsidR="00E26EE9" w:rsidRPr="0017797A" w:rsidRDefault="00E26EE9" w:rsidP="003C4669">
            <w:pPr>
              <w:pStyle w:val="TAC"/>
            </w:pPr>
            <w:r w:rsidRPr="0017797A">
              <w:t>1</w:t>
            </w:r>
          </w:p>
        </w:tc>
        <w:tc>
          <w:tcPr>
            <w:tcW w:w="976" w:type="dxa"/>
            <w:vAlign w:val="center"/>
          </w:tcPr>
          <w:p w14:paraId="56289E50" w14:textId="77777777" w:rsidR="00E26EE9" w:rsidRPr="0017797A" w:rsidRDefault="00E26EE9" w:rsidP="003C4669">
            <w:pPr>
              <w:pStyle w:val="TAC"/>
            </w:pPr>
            <w:r w:rsidRPr="0017797A">
              <w:t>1 (NR)</w:t>
            </w:r>
          </w:p>
        </w:tc>
        <w:tc>
          <w:tcPr>
            <w:tcW w:w="990" w:type="dxa"/>
            <w:vMerge w:val="restart"/>
            <w:vAlign w:val="center"/>
          </w:tcPr>
          <w:p w14:paraId="6F4E3DCC" w14:textId="77777777" w:rsidR="00E26EE9" w:rsidRPr="0017797A" w:rsidRDefault="00E26EE9" w:rsidP="003C4669">
            <w:pPr>
              <w:pStyle w:val="TAC"/>
            </w:pPr>
            <w:r w:rsidRPr="0017797A">
              <w:t>4 shared</w:t>
            </w:r>
          </w:p>
        </w:tc>
        <w:tc>
          <w:tcPr>
            <w:tcW w:w="810" w:type="dxa"/>
            <w:vMerge w:val="restart"/>
            <w:vAlign w:val="center"/>
          </w:tcPr>
          <w:p w14:paraId="27A5BA0A" w14:textId="77777777" w:rsidR="00E26EE9" w:rsidRPr="0017797A" w:rsidRDefault="00E26EE9" w:rsidP="003C4669">
            <w:pPr>
              <w:pStyle w:val="TAC"/>
            </w:pPr>
            <w:r w:rsidRPr="0017797A">
              <w:t>4 shared</w:t>
            </w:r>
          </w:p>
        </w:tc>
        <w:tc>
          <w:tcPr>
            <w:tcW w:w="900" w:type="dxa"/>
            <w:vMerge w:val="restart"/>
            <w:vAlign w:val="center"/>
          </w:tcPr>
          <w:p w14:paraId="1BDEE016" w14:textId="77777777" w:rsidR="00E26EE9" w:rsidRPr="0017797A" w:rsidRDefault="00E26EE9" w:rsidP="003C4669">
            <w:pPr>
              <w:pStyle w:val="TAC"/>
            </w:pPr>
            <w:r w:rsidRPr="0017797A">
              <w:t>4 shared</w:t>
            </w:r>
          </w:p>
        </w:tc>
        <w:tc>
          <w:tcPr>
            <w:tcW w:w="630" w:type="dxa"/>
            <w:vAlign w:val="center"/>
          </w:tcPr>
          <w:p w14:paraId="50476649" w14:textId="77777777" w:rsidR="00E26EE9" w:rsidRPr="0017797A" w:rsidRDefault="00E26EE9" w:rsidP="003C4669">
            <w:pPr>
              <w:pStyle w:val="TAC"/>
            </w:pPr>
            <w:r w:rsidRPr="0017797A">
              <w:t>4Rx</w:t>
            </w:r>
          </w:p>
        </w:tc>
        <w:tc>
          <w:tcPr>
            <w:tcW w:w="900" w:type="dxa"/>
            <w:vMerge w:val="restart"/>
            <w:vAlign w:val="center"/>
          </w:tcPr>
          <w:p w14:paraId="5E2BE47F" w14:textId="77777777" w:rsidR="00E26EE9" w:rsidRPr="0017797A" w:rsidRDefault="00E26EE9" w:rsidP="003C4669">
            <w:pPr>
              <w:pStyle w:val="TAC"/>
            </w:pPr>
            <w:r w:rsidRPr="0017797A">
              <w:t>NR-CA</w:t>
            </w:r>
          </w:p>
          <w:p w14:paraId="54E9BE24" w14:textId="77777777" w:rsidR="00E26EE9" w:rsidRPr="0017797A" w:rsidRDefault="00E26EE9" w:rsidP="003C4669">
            <w:pPr>
              <w:pStyle w:val="TAC"/>
            </w:pPr>
            <w:r w:rsidRPr="0017797A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26305B66" w14:textId="77777777" w:rsidR="00E26EE9" w:rsidRPr="0017797A" w:rsidRDefault="00E26EE9" w:rsidP="003C4669">
            <w:pPr>
              <w:pStyle w:val="TAC"/>
            </w:pPr>
            <w:r w:rsidRPr="0017797A">
              <w:t>6dB</w:t>
            </w:r>
          </w:p>
          <w:p w14:paraId="282F163F" w14:textId="77777777" w:rsidR="00E26EE9" w:rsidRPr="0017797A" w:rsidRDefault="00E26EE9" w:rsidP="003C4669">
            <w:pPr>
              <w:pStyle w:val="TAC"/>
            </w:pPr>
            <w:r w:rsidRPr="0017797A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31753F96" w14:textId="77777777" w:rsidR="00E26EE9" w:rsidRPr="0017797A" w:rsidRDefault="00E26EE9" w:rsidP="003C4669">
            <w:pPr>
              <w:pStyle w:val="TAC"/>
            </w:pPr>
            <w:r w:rsidRPr="0017797A">
              <w:t>Baseline architecture (i.e. legacy architecture)</w:t>
            </w:r>
          </w:p>
        </w:tc>
      </w:tr>
      <w:tr w:rsidR="00E26EE9" w:rsidRPr="0017797A" w14:paraId="553AE487" w14:textId="77777777" w:rsidTr="003C4669">
        <w:tc>
          <w:tcPr>
            <w:tcW w:w="715" w:type="dxa"/>
            <w:vMerge/>
            <w:vAlign w:val="center"/>
          </w:tcPr>
          <w:p w14:paraId="18D38241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976" w:type="dxa"/>
            <w:vAlign w:val="center"/>
          </w:tcPr>
          <w:p w14:paraId="0538BE93" w14:textId="77777777" w:rsidR="00E26EE9" w:rsidRPr="0017797A" w:rsidRDefault="00E26EE9" w:rsidP="003C4669">
            <w:pPr>
              <w:pStyle w:val="TAC"/>
            </w:pPr>
            <w:r w:rsidRPr="0017797A">
              <w:t>2 (LTE/NR)</w:t>
            </w:r>
          </w:p>
        </w:tc>
        <w:tc>
          <w:tcPr>
            <w:tcW w:w="990" w:type="dxa"/>
            <w:vMerge/>
            <w:vAlign w:val="center"/>
          </w:tcPr>
          <w:p w14:paraId="6CF3C166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810" w:type="dxa"/>
            <w:vMerge/>
            <w:vAlign w:val="center"/>
          </w:tcPr>
          <w:p w14:paraId="5E4F6881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900" w:type="dxa"/>
            <w:vMerge/>
            <w:vAlign w:val="center"/>
          </w:tcPr>
          <w:p w14:paraId="2768FFD8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630" w:type="dxa"/>
            <w:vAlign w:val="center"/>
          </w:tcPr>
          <w:p w14:paraId="022BD94A" w14:textId="77777777" w:rsidR="00E26EE9" w:rsidRPr="0017797A" w:rsidRDefault="00E26EE9" w:rsidP="003C4669">
            <w:pPr>
              <w:pStyle w:val="TAC"/>
            </w:pPr>
            <w:r w:rsidRPr="0017797A">
              <w:t>4Rx</w:t>
            </w:r>
          </w:p>
        </w:tc>
        <w:tc>
          <w:tcPr>
            <w:tcW w:w="900" w:type="dxa"/>
            <w:vMerge/>
            <w:vAlign w:val="center"/>
          </w:tcPr>
          <w:p w14:paraId="673B9ADC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74B0E5DA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416EDDAC" w14:textId="77777777" w:rsidR="00E26EE9" w:rsidRPr="0017797A" w:rsidRDefault="00E26EE9" w:rsidP="003C4669">
            <w:pPr>
              <w:pStyle w:val="TAC"/>
            </w:pPr>
          </w:p>
        </w:tc>
      </w:tr>
      <w:tr w:rsidR="00E26EE9" w:rsidRPr="0017797A" w14:paraId="26C23F5A" w14:textId="77777777" w:rsidTr="003C4669">
        <w:tc>
          <w:tcPr>
            <w:tcW w:w="715" w:type="dxa"/>
            <w:vMerge w:val="restart"/>
            <w:vAlign w:val="center"/>
          </w:tcPr>
          <w:p w14:paraId="4F5DEF1A" w14:textId="77777777" w:rsidR="00E26EE9" w:rsidRPr="0017797A" w:rsidRDefault="00E26EE9" w:rsidP="003C4669">
            <w:pPr>
              <w:pStyle w:val="TAC"/>
            </w:pPr>
            <w:r w:rsidRPr="0017797A">
              <w:t>2</w:t>
            </w:r>
          </w:p>
        </w:tc>
        <w:tc>
          <w:tcPr>
            <w:tcW w:w="976" w:type="dxa"/>
            <w:vAlign w:val="center"/>
          </w:tcPr>
          <w:p w14:paraId="61AA8D0A" w14:textId="77777777" w:rsidR="00E26EE9" w:rsidRPr="0017797A" w:rsidRDefault="00E26EE9" w:rsidP="003C4669">
            <w:pPr>
              <w:pStyle w:val="TAC"/>
            </w:pPr>
            <w:r w:rsidRPr="0017797A">
              <w:t>1 (NR)</w:t>
            </w:r>
          </w:p>
        </w:tc>
        <w:tc>
          <w:tcPr>
            <w:tcW w:w="990" w:type="dxa"/>
            <w:vAlign w:val="center"/>
          </w:tcPr>
          <w:p w14:paraId="66F1953E" w14:textId="77777777" w:rsidR="00E26EE9" w:rsidRPr="0017797A" w:rsidRDefault="00E26EE9" w:rsidP="003C4669">
            <w:pPr>
              <w:pStyle w:val="TAC"/>
            </w:pPr>
            <w:r w:rsidRPr="0017797A">
              <w:t>2</w:t>
            </w:r>
          </w:p>
        </w:tc>
        <w:tc>
          <w:tcPr>
            <w:tcW w:w="810" w:type="dxa"/>
            <w:vAlign w:val="center"/>
          </w:tcPr>
          <w:p w14:paraId="5CF758D8" w14:textId="77777777" w:rsidR="00E26EE9" w:rsidRPr="0017797A" w:rsidRDefault="00E26EE9" w:rsidP="003C4669">
            <w:pPr>
              <w:pStyle w:val="TAC"/>
            </w:pPr>
            <w:r w:rsidRPr="0017797A">
              <w:t>2</w:t>
            </w:r>
          </w:p>
        </w:tc>
        <w:tc>
          <w:tcPr>
            <w:tcW w:w="900" w:type="dxa"/>
            <w:vAlign w:val="center"/>
          </w:tcPr>
          <w:p w14:paraId="181830D6" w14:textId="77777777" w:rsidR="00E26EE9" w:rsidRPr="0017797A" w:rsidRDefault="00E26EE9" w:rsidP="003C4669">
            <w:pPr>
              <w:pStyle w:val="TAC"/>
            </w:pPr>
            <w:r w:rsidRPr="0017797A">
              <w:t>2</w:t>
            </w:r>
          </w:p>
        </w:tc>
        <w:tc>
          <w:tcPr>
            <w:tcW w:w="630" w:type="dxa"/>
            <w:vAlign w:val="center"/>
          </w:tcPr>
          <w:p w14:paraId="73163777" w14:textId="77777777" w:rsidR="00E26EE9" w:rsidRPr="0017797A" w:rsidRDefault="00E26EE9" w:rsidP="003C4669">
            <w:pPr>
              <w:pStyle w:val="TAC"/>
            </w:pPr>
            <w:r w:rsidRPr="0017797A">
              <w:t>2Rx</w:t>
            </w:r>
          </w:p>
        </w:tc>
        <w:tc>
          <w:tcPr>
            <w:tcW w:w="900" w:type="dxa"/>
            <w:vMerge w:val="restart"/>
            <w:vAlign w:val="center"/>
          </w:tcPr>
          <w:p w14:paraId="365AB323" w14:textId="77777777" w:rsidR="00E26EE9" w:rsidRPr="0017797A" w:rsidRDefault="00E26EE9" w:rsidP="003C4669">
            <w:pPr>
              <w:pStyle w:val="TAC"/>
            </w:pPr>
            <w:r w:rsidRPr="0017797A">
              <w:t>NR-CA</w:t>
            </w:r>
          </w:p>
          <w:p w14:paraId="50971690" w14:textId="77777777" w:rsidR="00E26EE9" w:rsidRPr="0017797A" w:rsidRDefault="00E26EE9" w:rsidP="003C4669">
            <w:pPr>
              <w:pStyle w:val="TAC"/>
            </w:pPr>
            <w:r w:rsidRPr="0017797A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4F496BC7" w14:textId="77777777" w:rsidR="00E26EE9" w:rsidRPr="0017797A" w:rsidRDefault="00E26EE9" w:rsidP="003C4669">
            <w:pPr>
              <w:pStyle w:val="TAC"/>
            </w:pPr>
            <w:r w:rsidRPr="0017797A">
              <w:t>25dB</w:t>
            </w:r>
          </w:p>
          <w:p w14:paraId="4EB8867C" w14:textId="77777777" w:rsidR="00E26EE9" w:rsidRPr="0017797A" w:rsidRDefault="00E26EE9" w:rsidP="003C4669">
            <w:pPr>
              <w:pStyle w:val="TAC"/>
            </w:pPr>
            <w:r w:rsidRPr="0017797A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180C310B" w14:textId="77777777" w:rsidR="00E26EE9" w:rsidRPr="0017797A" w:rsidRDefault="00E26EE9" w:rsidP="003C4669">
            <w:pPr>
              <w:pStyle w:val="TAC"/>
            </w:pPr>
            <w:r w:rsidRPr="0017797A">
              <w:t>Reuse of baseline architecture restricted to 2Rx/band but need 2LO frequencies</w:t>
            </w:r>
          </w:p>
        </w:tc>
      </w:tr>
      <w:tr w:rsidR="00E26EE9" w:rsidRPr="0017797A" w14:paraId="029F9E6A" w14:textId="77777777" w:rsidTr="003C4669">
        <w:tc>
          <w:tcPr>
            <w:tcW w:w="715" w:type="dxa"/>
            <w:vMerge/>
            <w:vAlign w:val="center"/>
          </w:tcPr>
          <w:p w14:paraId="050516B2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976" w:type="dxa"/>
            <w:vAlign w:val="center"/>
          </w:tcPr>
          <w:p w14:paraId="2F446A94" w14:textId="77777777" w:rsidR="00E26EE9" w:rsidRPr="0017797A" w:rsidRDefault="00E26EE9" w:rsidP="003C4669">
            <w:pPr>
              <w:pStyle w:val="TAC"/>
            </w:pPr>
            <w:r w:rsidRPr="0017797A">
              <w:t>2 (LTE/NR)</w:t>
            </w:r>
          </w:p>
        </w:tc>
        <w:tc>
          <w:tcPr>
            <w:tcW w:w="990" w:type="dxa"/>
            <w:vAlign w:val="center"/>
          </w:tcPr>
          <w:p w14:paraId="6EB98748" w14:textId="77777777" w:rsidR="00E26EE9" w:rsidRPr="0017797A" w:rsidRDefault="00E26EE9" w:rsidP="003C4669">
            <w:pPr>
              <w:pStyle w:val="TAC"/>
            </w:pPr>
            <w:r w:rsidRPr="0017797A">
              <w:t>2</w:t>
            </w:r>
          </w:p>
        </w:tc>
        <w:tc>
          <w:tcPr>
            <w:tcW w:w="810" w:type="dxa"/>
            <w:vAlign w:val="center"/>
          </w:tcPr>
          <w:p w14:paraId="5E87B4FD" w14:textId="77777777" w:rsidR="00E26EE9" w:rsidRPr="0017797A" w:rsidRDefault="00E26EE9" w:rsidP="003C4669">
            <w:pPr>
              <w:pStyle w:val="TAC"/>
            </w:pPr>
            <w:r w:rsidRPr="0017797A">
              <w:t>2</w:t>
            </w:r>
          </w:p>
        </w:tc>
        <w:tc>
          <w:tcPr>
            <w:tcW w:w="900" w:type="dxa"/>
            <w:vAlign w:val="center"/>
          </w:tcPr>
          <w:p w14:paraId="1737340A" w14:textId="77777777" w:rsidR="00E26EE9" w:rsidRPr="0017797A" w:rsidRDefault="00E26EE9" w:rsidP="003C4669">
            <w:pPr>
              <w:pStyle w:val="TAC"/>
            </w:pPr>
            <w:r w:rsidRPr="0017797A">
              <w:t>2</w:t>
            </w:r>
          </w:p>
        </w:tc>
        <w:tc>
          <w:tcPr>
            <w:tcW w:w="630" w:type="dxa"/>
            <w:vAlign w:val="center"/>
          </w:tcPr>
          <w:p w14:paraId="3BD42D37" w14:textId="77777777" w:rsidR="00E26EE9" w:rsidRPr="0017797A" w:rsidRDefault="00E26EE9" w:rsidP="003C4669">
            <w:pPr>
              <w:pStyle w:val="TAC"/>
            </w:pPr>
            <w:r w:rsidRPr="0017797A">
              <w:t>2Rx</w:t>
            </w:r>
          </w:p>
        </w:tc>
        <w:tc>
          <w:tcPr>
            <w:tcW w:w="900" w:type="dxa"/>
            <w:vMerge/>
            <w:vAlign w:val="center"/>
          </w:tcPr>
          <w:p w14:paraId="55D758B1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4172639B" w14:textId="77777777" w:rsidR="00E26EE9" w:rsidRPr="0017797A" w:rsidRDefault="00E26EE9" w:rsidP="003C4669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5C63FAF6" w14:textId="77777777" w:rsidR="00E26EE9" w:rsidRPr="0017797A" w:rsidRDefault="00E26EE9" w:rsidP="003C4669">
            <w:pPr>
              <w:pStyle w:val="TAC"/>
            </w:pPr>
          </w:p>
        </w:tc>
      </w:tr>
    </w:tbl>
    <w:p w14:paraId="5052F91A" w14:textId="77777777" w:rsidR="006576AE" w:rsidRPr="000B20B4" w:rsidRDefault="006576AE" w:rsidP="00B80AD5"/>
    <w:sectPr w:rsidR="006576AE" w:rsidRPr="000B20B4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D64E86"/>
    <w:multiLevelType w:val="hybridMultilevel"/>
    <w:tmpl w:val="639CC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917FD"/>
    <w:multiLevelType w:val="hybridMultilevel"/>
    <w:tmpl w:val="E56AB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B4E36"/>
    <w:multiLevelType w:val="hybridMultilevel"/>
    <w:tmpl w:val="7276A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0651F"/>
    <w:multiLevelType w:val="hybridMultilevel"/>
    <w:tmpl w:val="D3B6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6259A"/>
    <w:multiLevelType w:val="multilevel"/>
    <w:tmpl w:val="75606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EA3A78"/>
    <w:multiLevelType w:val="hybridMultilevel"/>
    <w:tmpl w:val="3D703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E4167"/>
    <w:multiLevelType w:val="hybridMultilevel"/>
    <w:tmpl w:val="8F0EA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706CA"/>
    <w:multiLevelType w:val="multilevel"/>
    <w:tmpl w:val="4C36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D346E8"/>
    <w:multiLevelType w:val="multilevel"/>
    <w:tmpl w:val="DE62D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AE2140E"/>
    <w:multiLevelType w:val="multilevel"/>
    <w:tmpl w:val="4016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6"/>
  </w:num>
  <w:num w:numId="2" w16cid:durableId="1297565486">
    <w:abstractNumId w:val="15"/>
  </w:num>
  <w:num w:numId="3" w16cid:durableId="826478605">
    <w:abstractNumId w:val="25"/>
  </w:num>
  <w:num w:numId="4" w16cid:durableId="1590430969">
    <w:abstractNumId w:val="8"/>
  </w:num>
  <w:num w:numId="5" w16cid:durableId="2067994699">
    <w:abstractNumId w:val="13"/>
  </w:num>
  <w:num w:numId="6" w16cid:durableId="288174080">
    <w:abstractNumId w:val="14"/>
  </w:num>
  <w:num w:numId="7" w16cid:durableId="1982074663">
    <w:abstractNumId w:val="18"/>
  </w:num>
  <w:num w:numId="8" w16cid:durableId="1214658747">
    <w:abstractNumId w:val="21"/>
  </w:num>
  <w:num w:numId="9" w16cid:durableId="444421439">
    <w:abstractNumId w:val="16"/>
  </w:num>
  <w:num w:numId="10" w16cid:durableId="601230203">
    <w:abstractNumId w:val="10"/>
  </w:num>
  <w:num w:numId="11" w16cid:durableId="554194474">
    <w:abstractNumId w:val="4"/>
  </w:num>
  <w:num w:numId="12" w16cid:durableId="1331567447">
    <w:abstractNumId w:val="5"/>
  </w:num>
  <w:num w:numId="13" w16cid:durableId="303126730">
    <w:abstractNumId w:val="12"/>
  </w:num>
  <w:num w:numId="14" w16cid:durableId="1686051823">
    <w:abstractNumId w:val="24"/>
  </w:num>
  <w:num w:numId="15" w16cid:durableId="215817663">
    <w:abstractNumId w:val="0"/>
  </w:num>
  <w:num w:numId="16" w16cid:durableId="795830165">
    <w:abstractNumId w:val="2"/>
  </w:num>
  <w:num w:numId="17" w16cid:durableId="224412215">
    <w:abstractNumId w:val="3"/>
  </w:num>
  <w:num w:numId="18" w16cid:durableId="1811435486">
    <w:abstractNumId w:val="9"/>
  </w:num>
  <w:num w:numId="19" w16cid:durableId="1718578720">
    <w:abstractNumId w:val="23"/>
  </w:num>
  <w:num w:numId="20" w16cid:durableId="227764286">
    <w:abstractNumId w:val="20"/>
  </w:num>
  <w:num w:numId="21" w16cid:durableId="1310555467">
    <w:abstractNumId w:val="22"/>
  </w:num>
  <w:num w:numId="22" w16cid:durableId="1257251034">
    <w:abstractNumId w:val="11"/>
  </w:num>
  <w:num w:numId="23" w16cid:durableId="303242986">
    <w:abstractNumId w:val="7"/>
  </w:num>
  <w:num w:numId="24" w16cid:durableId="1394620925">
    <w:abstractNumId w:val="19"/>
  </w:num>
  <w:num w:numId="25" w16cid:durableId="1903828800">
    <w:abstractNumId w:val="6"/>
  </w:num>
  <w:num w:numId="26" w16cid:durableId="1541160380">
    <w:abstractNumId w:val="17"/>
  </w:num>
  <w:num w:numId="27" w16cid:durableId="81009705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870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347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52F9"/>
    <w:rsid w:val="00006032"/>
    <w:rsid w:val="000064A3"/>
    <w:rsid w:val="0000692E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58E"/>
    <w:rsid w:val="00013B62"/>
    <w:rsid w:val="00013D9A"/>
    <w:rsid w:val="00013DBF"/>
    <w:rsid w:val="00014117"/>
    <w:rsid w:val="00014165"/>
    <w:rsid w:val="0001425E"/>
    <w:rsid w:val="000150C8"/>
    <w:rsid w:val="0001601E"/>
    <w:rsid w:val="00016D01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571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6D6C"/>
    <w:rsid w:val="00026F7C"/>
    <w:rsid w:val="00027718"/>
    <w:rsid w:val="00027810"/>
    <w:rsid w:val="00027E0E"/>
    <w:rsid w:val="00027EED"/>
    <w:rsid w:val="00027F50"/>
    <w:rsid w:val="00030076"/>
    <w:rsid w:val="00031048"/>
    <w:rsid w:val="00032519"/>
    <w:rsid w:val="00033383"/>
    <w:rsid w:val="000333C8"/>
    <w:rsid w:val="0003350F"/>
    <w:rsid w:val="0003407F"/>
    <w:rsid w:val="0003435F"/>
    <w:rsid w:val="00034622"/>
    <w:rsid w:val="00034FFF"/>
    <w:rsid w:val="0003503F"/>
    <w:rsid w:val="0003548C"/>
    <w:rsid w:val="0003555F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254E"/>
    <w:rsid w:val="00042C87"/>
    <w:rsid w:val="0004346E"/>
    <w:rsid w:val="000436AB"/>
    <w:rsid w:val="00044BFE"/>
    <w:rsid w:val="00044D8D"/>
    <w:rsid w:val="00044ED8"/>
    <w:rsid w:val="00044F4B"/>
    <w:rsid w:val="00045494"/>
    <w:rsid w:val="000456A6"/>
    <w:rsid w:val="0004582E"/>
    <w:rsid w:val="00045D0C"/>
    <w:rsid w:val="00045F78"/>
    <w:rsid w:val="000460C8"/>
    <w:rsid w:val="000463C2"/>
    <w:rsid w:val="000479C3"/>
    <w:rsid w:val="00047DAF"/>
    <w:rsid w:val="00047F1B"/>
    <w:rsid w:val="0005017E"/>
    <w:rsid w:val="0005034B"/>
    <w:rsid w:val="00051A7F"/>
    <w:rsid w:val="00051A89"/>
    <w:rsid w:val="000524B3"/>
    <w:rsid w:val="00052BC3"/>
    <w:rsid w:val="00052DAC"/>
    <w:rsid w:val="00052E7F"/>
    <w:rsid w:val="000541FE"/>
    <w:rsid w:val="0005420D"/>
    <w:rsid w:val="00054A4C"/>
    <w:rsid w:val="00054A73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2CD"/>
    <w:rsid w:val="00062363"/>
    <w:rsid w:val="000627C9"/>
    <w:rsid w:val="00062C13"/>
    <w:rsid w:val="00062DDD"/>
    <w:rsid w:val="00063E35"/>
    <w:rsid w:val="00064133"/>
    <w:rsid w:val="000643C6"/>
    <w:rsid w:val="000643F4"/>
    <w:rsid w:val="00064845"/>
    <w:rsid w:val="00064977"/>
    <w:rsid w:val="000656E5"/>
    <w:rsid w:val="00065BA2"/>
    <w:rsid w:val="000666B9"/>
    <w:rsid w:val="00066770"/>
    <w:rsid w:val="00066A1D"/>
    <w:rsid w:val="00066F64"/>
    <w:rsid w:val="00067122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E36"/>
    <w:rsid w:val="00070F5A"/>
    <w:rsid w:val="0007121A"/>
    <w:rsid w:val="00071E4C"/>
    <w:rsid w:val="000722C7"/>
    <w:rsid w:val="000726ED"/>
    <w:rsid w:val="0007288B"/>
    <w:rsid w:val="00072DE4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20A"/>
    <w:rsid w:val="000823F4"/>
    <w:rsid w:val="0008258D"/>
    <w:rsid w:val="00082D6B"/>
    <w:rsid w:val="00082D99"/>
    <w:rsid w:val="000832B2"/>
    <w:rsid w:val="000839E3"/>
    <w:rsid w:val="00083E10"/>
    <w:rsid w:val="00083E1A"/>
    <w:rsid w:val="00083EE8"/>
    <w:rsid w:val="00085A8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D89"/>
    <w:rsid w:val="000970A5"/>
    <w:rsid w:val="000970C9"/>
    <w:rsid w:val="000977F1"/>
    <w:rsid w:val="000978CC"/>
    <w:rsid w:val="000979B3"/>
    <w:rsid w:val="00097A81"/>
    <w:rsid w:val="00097CAD"/>
    <w:rsid w:val="000A060B"/>
    <w:rsid w:val="000A0AC8"/>
    <w:rsid w:val="000A1457"/>
    <w:rsid w:val="000A1992"/>
    <w:rsid w:val="000A2152"/>
    <w:rsid w:val="000A2A4C"/>
    <w:rsid w:val="000A2C2A"/>
    <w:rsid w:val="000A3A51"/>
    <w:rsid w:val="000A3A6D"/>
    <w:rsid w:val="000A416E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C0B"/>
    <w:rsid w:val="000A6F20"/>
    <w:rsid w:val="000A708D"/>
    <w:rsid w:val="000A70C7"/>
    <w:rsid w:val="000A71E9"/>
    <w:rsid w:val="000A72D6"/>
    <w:rsid w:val="000A78BB"/>
    <w:rsid w:val="000A7BFF"/>
    <w:rsid w:val="000B04B5"/>
    <w:rsid w:val="000B0ABA"/>
    <w:rsid w:val="000B0ED7"/>
    <w:rsid w:val="000B0F93"/>
    <w:rsid w:val="000B10FD"/>
    <w:rsid w:val="000B20B4"/>
    <w:rsid w:val="000B224E"/>
    <w:rsid w:val="000B2A11"/>
    <w:rsid w:val="000B2BE1"/>
    <w:rsid w:val="000B2D2F"/>
    <w:rsid w:val="000B2D42"/>
    <w:rsid w:val="000B34AA"/>
    <w:rsid w:val="000B35C7"/>
    <w:rsid w:val="000B38BD"/>
    <w:rsid w:val="000B3926"/>
    <w:rsid w:val="000B39C9"/>
    <w:rsid w:val="000B3A60"/>
    <w:rsid w:val="000B452E"/>
    <w:rsid w:val="000B4673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6A2D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096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8C9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0D39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80D"/>
    <w:rsid w:val="000E1C18"/>
    <w:rsid w:val="000E29D2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0E2D"/>
    <w:rsid w:val="000F1B1D"/>
    <w:rsid w:val="000F1D19"/>
    <w:rsid w:val="000F20E8"/>
    <w:rsid w:val="000F311A"/>
    <w:rsid w:val="000F3291"/>
    <w:rsid w:val="000F3810"/>
    <w:rsid w:val="000F3D29"/>
    <w:rsid w:val="000F41F4"/>
    <w:rsid w:val="000F42E5"/>
    <w:rsid w:val="000F522D"/>
    <w:rsid w:val="000F566C"/>
    <w:rsid w:val="000F5831"/>
    <w:rsid w:val="000F59BE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29"/>
    <w:rsid w:val="00101CFB"/>
    <w:rsid w:val="00102A1C"/>
    <w:rsid w:val="001030F5"/>
    <w:rsid w:val="0010390B"/>
    <w:rsid w:val="00103969"/>
    <w:rsid w:val="001042A2"/>
    <w:rsid w:val="0010449C"/>
    <w:rsid w:val="001050DA"/>
    <w:rsid w:val="00105612"/>
    <w:rsid w:val="00105D83"/>
    <w:rsid w:val="00106338"/>
    <w:rsid w:val="00106F0C"/>
    <w:rsid w:val="00110126"/>
    <w:rsid w:val="00110BE2"/>
    <w:rsid w:val="00110E84"/>
    <w:rsid w:val="001113C7"/>
    <w:rsid w:val="0011163F"/>
    <w:rsid w:val="00111663"/>
    <w:rsid w:val="00111A0B"/>
    <w:rsid w:val="00112957"/>
    <w:rsid w:val="00112AC0"/>
    <w:rsid w:val="0011391A"/>
    <w:rsid w:val="00114077"/>
    <w:rsid w:val="00114245"/>
    <w:rsid w:val="001145A9"/>
    <w:rsid w:val="00114934"/>
    <w:rsid w:val="00115EC3"/>
    <w:rsid w:val="00116014"/>
    <w:rsid w:val="00116390"/>
    <w:rsid w:val="00116655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0FE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311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618"/>
    <w:rsid w:val="00127B55"/>
    <w:rsid w:val="00127C59"/>
    <w:rsid w:val="00130130"/>
    <w:rsid w:val="00130174"/>
    <w:rsid w:val="001301AC"/>
    <w:rsid w:val="00130215"/>
    <w:rsid w:val="00130218"/>
    <w:rsid w:val="00130BB4"/>
    <w:rsid w:val="0013160E"/>
    <w:rsid w:val="00131E6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20F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1A31"/>
    <w:rsid w:val="00143060"/>
    <w:rsid w:val="001438FD"/>
    <w:rsid w:val="00143988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ADB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80D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97A"/>
    <w:rsid w:val="00177CC5"/>
    <w:rsid w:val="00177DDF"/>
    <w:rsid w:val="00177E54"/>
    <w:rsid w:val="00177EDD"/>
    <w:rsid w:val="001806DC"/>
    <w:rsid w:val="00181530"/>
    <w:rsid w:val="00181AE7"/>
    <w:rsid w:val="00181F0B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0A71"/>
    <w:rsid w:val="00191030"/>
    <w:rsid w:val="00191BA5"/>
    <w:rsid w:val="00191E4E"/>
    <w:rsid w:val="001920A5"/>
    <w:rsid w:val="001931C1"/>
    <w:rsid w:val="00193491"/>
    <w:rsid w:val="00193516"/>
    <w:rsid w:val="00193815"/>
    <w:rsid w:val="0019382E"/>
    <w:rsid w:val="00193CD3"/>
    <w:rsid w:val="00193D4A"/>
    <w:rsid w:val="00193E22"/>
    <w:rsid w:val="001940B0"/>
    <w:rsid w:val="00194385"/>
    <w:rsid w:val="00194B38"/>
    <w:rsid w:val="00194E51"/>
    <w:rsid w:val="0019515E"/>
    <w:rsid w:val="00195353"/>
    <w:rsid w:val="00195BD8"/>
    <w:rsid w:val="00195C8B"/>
    <w:rsid w:val="00195CDE"/>
    <w:rsid w:val="00195EC3"/>
    <w:rsid w:val="00195ECF"/>
    <w:rsid w:val="001960BC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9D7"/>
    <w:rsid w:val="001A0CBC"/>
    <w:rsid w:val="001A0D21"/>
    <w:rsid w:val="001A11C2"/>
    <w:rsid w:val="001A1B5F"/>
    <w:rsid w:val="001A29C1"/>
    <w:rsid w:val="001A3137"/>
    <w:rsid w:val="001A35CF"/>
    <w:rsid w:val="001A3600"/>
    <w:rsid w:val="001A431D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377"/>
    <w:rsid w:val="001A7CCC"/>
    <w:rsid w:val="001A7DC3"/>
    <w:rsid w:val="001B0197"/>
    <w:rsid w:val="001B0248"/>
    <w:rsid w:val="001B0422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3955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14C"/>
    <w:rsid w:val="001C14C3"/>
    <w:rsid w:val="001C17B0"/>
    <w:rsid w:val="001C2483"/>
    <w:rsid w:val="001C26C0"/>
    <w:rsid w:val="001C27CC"/>
    <w:rsid w:val="001C2A4F"/>
    <w:rsid w:val="001C3089"/>
    <w:rsid w:val="001C3BB7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91C"/>
    <w:rsid w:val="001D0998"/>
    <w:rsid w:val="001D0B72"/>
    <w:rsid w:val="001D1127"/>
    <w:rsid w:val="001D1550"/>
    <w:rsid w:val="001D1583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56"/>
    <w:rsid w:val="001D47AD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152E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951"/>
    <w:rsid w:val="001E4C68"/>
    <w:rsid w:val="001E5290"/>
    <w:rsid w:val="001E5338"/>
    <w:rsid w:val="001E54DA"/>
    <w:rsid w:val="001E596F"/>
    <w:rsid w:val="001E5B38"/>
    <w:rsid w:val="001E5C6C"/>
    <w:rsid w:val="001E5DCB"/>
    <w:rsid w:val="001E606F"/>
    <w:rsid w:val="001E6C29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AAB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5FF4"/>
    <w:rsid w:val="002060C1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798"/>
    <w:rsid w:val="00213A09"/>
    <w:rsid w:val="00213DAA"/>
    <w:rsid w:val="00213F44"/>
    <w:rsid w:val="00214CEB"/>
    <w:rsid w:val="00215968"/>
    <w:rsid w:val="00216272"/>
    <w:rsid w:val="0021635E"/>
    <w:rsid w:val="00216397"/>
    <w:rsid w:val="00216E7B"/>
    <w:rsid w:val="002176C4"/>
    <w:rsid w:val="002178A6"/>
    <w:rsid w:val="00217AE3"/>
    <w:rsid w:val="00217F4F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D57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ABD"/>
    <w:rsid w:val="00226B29"/>
    <w:rsid w:val="00226BD4"/>
    <w:rsid w:val="00226C37"/>
    <w:rsid w:val="002277CF"/>
    <w:rsid w:val="002308F7"/>
    <w:rsid w:val="002311E1"/>
    <w:rsid w:val="0023185B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FBD"/>
    <w:rsid w:val="0023504F"/>
    <w:rsid w:val="00235558"/>
    <w:rsid w:val="00235596"/>
    <w:rsid w:val="00235AD7"/>
    <w:rsid w:val="00235F90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2FD7"/>
    <w:rsid w:val="00243033"/>
    <w:rsid w:val="00243258"/>
    <w:rsid w:val="002434F0"/>
    <w:rsid w:val="00243B14"/>
    <w:rsid w:val="00243F00"/>
    <w:rsid w:val="002446DA"/>
    <w:rsid w:val="0024479E"/>
    <w:rsid w:val="002453A8"/>
    <w:rsid w:val="002455EF"/>
    <w:rsid w:val="00245C10"/>
    <w:rsid w:val="00245FCA"/>
    <w:rsid w:val="0024632A"/>
    <w:rsid w:val="002469F3"/>
    <w:rsid w:val="00246D60"/>
    <w:rsid w:val="002472F2"/>
    <w:rsid w:val="0024775D"/>
    <w:rsid w:val="00247764"/>
    <w:rsid w:val="00247C17"/>
    <w:rsid w:val="002504B1"/>
    <w:rsid w:val="00250CF2"/>
    <w:rsid w:val="00251508"/>
    <w:rsid w:val="00251512"/>
    <w:rsid w:val="00251658"/>
    <w:rsid w:val="002517BF"/>
    <w:rsid w:val="00251A27"/>
    <w:rsid w:val="00251F77"/>
    <w:rsid w:val="002521AC"/>
    <w:rsid w:val="00253607"/>
    <w:rsid w:val="00253659"/>
    <w:rsid w:val="002537EF"/>
    <w:rsid w:val="00253E63"/>
    <w:rsid w:val="002541D6"/>
    <w:rsid w:val="00254F4A"/>
    <w:rsid w:val="00255B3B"/>
    <w:rsid w:val="00255EA3"/>
    <w:rsid w:val="002563BF"/>
    <w:rsid w:val="0025720C"/>
    <w:rsid w:val="0025769E"/>
    <w:rsid w:val="00257E49"/>
    <w:rsid w:val="0026062E"/>
    <w:rsid w:val="00261690"/>
    <w:rsid w:val="00261965"/>
    <w:rsid w:val="00261991"/>
    <w:rsid w:val="002621FF"/>
    <w:rsid w:val="0026260A"/>
    <w:rsid w:val="002626CF"/>
    <w:rsid w:val="002635C5"/>
    <w:rsid w:val="002639DB"/>
    <w:rsid w:val="00263CF2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B91"/>
    <w:rsid w:val="00267C63"/>
    <w:rsid w:val="00267D4B"/>
    <w:rsid w:val="00267E9B"/>
    <w:rsid w:val="00271311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BD2"/>
    <w:rsid w:val="00272CEB"/>
    <w:rsid w:val="00272E12"/>
    <w:rsid w:val="00272F4E"/>
    <w:rsid w:val="002733BB"/>
    <w:rsid w:val="00273487"/>
    <w:rsid w:val="002735E9"/>
    <w:rsid w:val="0027498F"/>
    <w:rsid w:val="00274A37"/>
    <w:rsid w:val="00274EE7"/>
    <w:rsid w:val="00275444"/>
    <w:rsid w:val="002758DE"/>
    <w:rsid w:val="00275B27"/>
    <w:rsid w:val="00275BF0"/>
    <w:rsid w:val="00275BF3"/>
    <w:rsid w:val="00275FD9"/>
    <w:rsid w:val="0027657D"/>
    <w:rsid w:val="00277144"/>
    <w:rsid w:val="002774CC"/>
    <w:rsid w:val="00277692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9F0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87F40"/>
    <w:rsid w:val="00290077"/>
    <w:rsid w:val="002917ED"/>
    <w:rsid w:val="0029186B"/>
    <w:rsid w:val="0029196D"/>
    <w:rsid w:val="00292461"/>
    <w:rsid w:val="0029257A"/>
    <w:rsid w:val="00292710"/>
    <w:rsid w:val="00292E71"/>
    <w:rsid w:val="00293128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1C0"/>
    <w:rsid w:val="002A02A8"/>
    <w:rsid w:val="002A1115"/>
    <w:rsid w:val="002A18BB"/>
    <w:rsid w:val="002A2417"/>
    <w:rsid w:val="002A24D7"/>
    <w:rsid w:val="002A2BC1"/>
    <w:rsid w:val="002A3431"/>
    <w:rsid w:val="002A4FA0"/>
    <w:rsid w:val="002A503A"/>
    <w:rsid w:val="002A5247"/>
    <w:rsid w:val="002A5B2D"/>
    <w:rsid w:val="002A5DE0"/>
    <w:rsid w:val="002A62EC"/>
    <w:rsid w:val="002A63A4"/>
    <w:rsid w:val="002A63B9"/>
    <w:rsid w:val="002A71A6"/>
    <w:rsid w:val="002A7748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3EC3"/>
    <w:rsid w:val="002B4758"/>
    <w:rsid w:val="002B4870"/>
    <w:rsid w:val="002B4DA6"/>
    <w:rsid w:val="002B506B"/>
    <w:rsid w:val="002B54E2"/>
    <w:rsid w:val="002B5CF8"/>
    <w:rsid w:val="002B5E25"/>
    <w:rsid w:val="002B620A"/>
    <w:rsid w:val="002B646A"/>
    <w:rsid w:val="002B66CC"/>
    <w:rsid w:val="002B6E3F"/>
    <w:rsid w:val="002B767A"/>
    <w:rsid w:val="002B7972"/>
    <w:rsid w:val="002B7F0F"/>
    <w:rsid w:val="002C02C3"/>
    <w:rsid w:val="002C0693"/>
    <w:rsid w:val="002C0BDD"/>
    <w:rsid w:val="002C0D40"/>
    <w:rsid w:val="002C0F91"/>
    <w:rsid w:val="002C1958"/>
    <w:rsid w:val="002C1A97"/>
    <w:rsid w:val="002C1AAB"/>
    <w:rsid w:val="002C20EF"/>
    <w:rsid w:val="002C21CF"/>
    <w:rsid w:val="002C227B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6F5"/>
    <w:rsid w:val="002C5EB5"/>
    <w:rsid w:val="002C65C4"/>
    <w:rsid w:val="002C6B21"/>
    <w:rsid w:val="002C6E50"/>
    <w:rsid w:val="002C6F78"/>
    <w:rsid w:val="002C739C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10"/>
    <w:rsid w:val="002D2227"/>
    <w:rsid w:val="002D254F"/>
    <w:rsid w:val="002D29EA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D71FD"/>
    <w:rsid w:val="002D79DF"/>
    <w:rsid w:val="002E02EB"/>
    <w:rsid w:val="002E0978"/>
    <w:rsid w:val="002E0D0C"/>
    <w:rsid w:val="002E11F2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DB5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1D5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44A"/>
    <w:rsid w:val="002F453E"/>
    <w:rsid w:val="002F45B3"/>
    <w:rsid w:val="002F46E5"/>
    <w:rsid w:val="002F48AE"/>
    <w:rsid w:val="002F4A93"/>
    <w:rsid w:val="002F4F98"/>
    <w:rsid w:val="002F5D33"/>
    <w:rsid w:val="002F5E29"/>
    <w:rsid w:val="002F6150"/>
    <w:rsid w:val="002F6169"/>
    <w:rsid w:val="002F62A7"/>
    <w:rsid w:val="002F6406"/>
    <w:rsid w:val="002F7045"/>
    <w:rsid w:val="002F79D0"/>
    <w:rsid w:val="002F7DDC"/>
    <w:rsid w:val="0030020B"/>
    <w:rsid w:val="003004C1"/>
    <w:rsid w:val="00300599"/>
    <w:rsid w:val="00300A76"/>
    <w:rsid w:val="00300E66"/>
    <w:rsid w:val="00301549"/>
    <w:rsid w:val="00301841"/>
    <w:rsid w:val="00301862"/>
    <w:rsid w:val="00301DCB"/>
    <w:rsid w:val="00301DCC"/>
    <w:rsid w:val="00301F56"/>
    <w:rsid w:val="0030222D"/>
    <w:rsid w:val="00302443"/>
    <w:rsid w:val="0030320F"/>
    <w:rsid w:val="00303D47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5D5"/>
    <w:rsid w:val="003138C1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3ED8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3AB"/>
    <w:rsid w:val="00332F16"/>
    <w:rsid w:val="003341A8"/>
    <w:rsid w:val="00334395"/>
    <w:rsid w:val="00334E75"/>
    <w:rsid w:val="00334E7F"/>
    <w:rsid w:val="0033538C"/>
    <w:rsid w:val="00335689"/>
    <w:rsid w:val="00335F65"/>
    <w:rsid w:val="00335FB5"/>
    <w:rsid w:val="003360D4"/>
    <w:rsid w:val="003367EA"/>
    <w:rsid w:val="0034005C"/>
    <w:rsid w:val="00340456"/>
    <w:rsid w:val="003404F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BC7"/>
    <w:rsid w:val="00344D5C"/>
    <w:rsid w:val="00345131"/>
    <w:rsid w:val="003451D4"/>
    <w:rsid w:val="003454F6"/>
    <w:rsid w:val="00345600"/>
    <w:rsid w:val="00345735"/>
    <w:rsid w:val="00345956"/>
    <w:rsid w:val="00345B5B"/>
    <w:rsid w:val="003462E0"/>
    <w:rsid w:val="003463E3"/>
    <w:rsid w:val="00346894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EA0"/>
    <w:rsid w:val="00351F47"/>
    <w:rsid w:val="003521D1"/>
    <w:rsid w:val="0035224A"/>
    <w:rsid w:val="003528A4"/>
    <w:rsid w:val="003528BC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B51"/>
    <w:rsid w:val="00370CAC"/>
    <w:rsid w:val="0037130E"/>
    <w:rsid w:val="0037143B"/>
    <w:rsid w:val="0037191E"/>
    <w:rsid w:val="003724A9"/>
    <w:rsid w:val="00372819"/>
    <w:rsid w:val="00372BBB"/>
    <w:rsid w:val="0037364D"/>
    <w:rsid w:val="003737DC"/>
    <w:rsid w:val="003738AD"/>
    <w:rsid w:val="00373972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83A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5EE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1BD"/>
    <w:rsid w:val="003903EC"/>
    <w:rsid w:val="00390CB5"/>
    <w:rsid w:val="00390ED1"/>
    <w:rsid w:val="00391CDC"/>
    <w:rsid w:val="00391DBF"/>
    <w:rsid w:val="00392D2C"/>
    <w:rsid w:val="00392D98"/>
    <w:rsid w:val="00393BCC"/>
    <w:rsid w:val="00393E4D"/>
    <w:rsid w:val="00393E66"/>
    <w:rsid w:val="00394075"/>
    <w:rsid w:val="0039441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326"/>
    <w:rsid w:val="003A1CD6"/>
    <w:rsid w:val="003A25C7"/>
    <w:rsid w:val="003A2B81"/>
    <w:rsid w:val="003A2BF9"/>
    <w:rsid w:val="003A3260"/>
    <w:rsid w:val="003A3B33"/>
    <w:rsid w:val="003A3B92"/>
    <w:rsid w:val="003A3D8D"/>
    <w:rsid w:val="003A48F7"/>
    <w:rsid w:val="003A5491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0D6F"/>
    <w:rsid w:val="003C19E9"/>
    <w:rsid w:val="003C1A26"/>
    <w:rsid w:val="003C1EA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744"/>
    <w:rsid w:val="003C4B8C"/>
    <w:rsid w:val="003C512A"/>
    <w:rsid w:val="003C5148"/>
    <w:rsid w:val="003C521E"/>
    <w:rsid w:val="003C538B"/>
    <w:rsid w:val="003C5567"/>
    <w:rsid w:val="003C5917"/>
    <w:rsid w:val="003C629C"/>
    <w:rsid w:val="003C6399"/>
    <w:rsid w:val="003C71BF"/>
    <w:rsid w:val="003C7986"/>
    <w:rsid w:val="003C7D5C"/>
    <w:rsid w:val="003C7EC8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91E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8C5"/>
    <w:rsid w:val="003E69FC"/>
    <w:rsid w:val="003F0959"/>
    <w:rsid w:val="003F17F2"/>
    <w:rsid w:val="003F2021"/>
    <w:rsid w:val="003F2B9E"/>
    <w:rsid w:val="003F2F13"/>
    <w:rsid w:val="003F3229"/>
    <w:rsid w:val="003F3AC8"/>
    <w:rsid w:val="003F3D0F"/>
    <w:rsid w:val="003F41D8"/>
    <w:rsid w:val="003F44BD"/>
    <w:rsid w:val="003F44C7"/>
    <w:rsid w:val="003F5098"/>
    <w:rsid w:val="003F53C9"/>
    <w:rsid w:val="003F59D5"/>
    <w:rsid w:val="003F5A87"/>
    <w:rsid w:val="003F6388"/>
    <w:rsid w:val="003F65A1"/>
    <w:rsid w:val="003F66D9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093"/>
    <w:rsid w:val="00403353"/>
    <w:rsid w:val="004041F4"/>
    <w:rsid w:val="00404715"/>
    <w:rsid w:val="004049E2"/>
    <w:rsid w:val="00404C16"/>
    <w:rsid w:val="00404E8B"/>
    <w:rsid w:val="00405A46"/>
    <w:rsid w:val="00405EA2"/>
    <w:rsid w:val="0040630D"/>
    <w:rsid w:val="00406772"/>
    <w:rsid w:val="00406822"/>
    <w:rsid w:val="004074AC"/>
    <w:rsid w:val="00407C47"/>
    <w:rsid w:val="00410082"/>
    <w:rsid w:val="0041023F"/>
    <w:rsid w:val="0041145D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6933"/>
    <w:rsid w:val="00416953"/>
    <w:rsid w:val="00416C92"/>
    <w:rsid w:val="00416DD8"/>
    <w:rsid w:val="00416F5A"/>
    <w:rsid w:val="00416FDB"/>
    <w:rsid w:val="00417514"/>
    <w:rsid w:val="0042002D"/>
    <w:rsid w:val="004202E7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4E6"/>
    <w:rsid w:val="00423BCF"/>
    <w:rsid w:val="00424048"/>
    <w:rsid w:val="004241AD"/>
    <w:rsid w:val="00424F4E"/>
    <w:rsid w:val="00424F56"/>
    <w:rsid w:val="004250AC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B67"/>
    <w:rsid w:val="00433E95"/>
    <w:rsid w:val="00433F30"/>
    <w:rsid w:val="00434141"/>
    <w:rsid w:val="00434152"/>
    <w:rsid w:val="004344AA"/>
    <w:rsid w:val="004346E3"/>
    <w:rsid w:val="00435F4B"/>
    <w:rsid w:val="0043684E"/>
    <w:rsid w:val="0043710F"/>
    <w:rsid w:val="00437690"/>
    <w:rsid w:val="00437BE8"/>
    <w:rsid w:val="00440710"/>
    <w:rsid w:val="00440D72"/>
    <w:rsid w:val="00442980"/>
    <w:rsid w:val="00442C1B"/>
    <w:rsid w:val="004430A4"/>
    <w:rsid w:val="0044339F"/>
    <w:rsid w:val="00443500"/>
    <w:rsid w:val="00443917"/>
    <w:rsid w:val="0044470C"/>
    <w:rsid w:val="00444742"/>
    <w:rsid w:val="0044490D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5ED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878"/>
    <w:rsid w:val="0046291B"/>
    <w:rsid w:val="00462B5A"/>
    <w:rsid w:val="00462FAD"/>
    <w:rsid w:val="004630FD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847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5EC3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3789"/>
    <w:rsid w:val="004841A0"/>
    <w:rsid w:val="004847F6"/>
    <w:rsid w:val="00484BAA"/>
    <w:rsid w:val="00484E30"/>
    <w:rsid w:val="00484E53"/>
    <w:rsid w:val="00485B1F"/>
    <w:rsid w:val="00486050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DB5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BF1"/>
    <w:rsid w:val="00496D3E"/>
    <w:rsid w:val="0049706E"/>
    <w:rsid w:val="004977CF"/>
    <w:rsid w:val="00497FB2"/>
    <w:rsid w:val="004A0014"/>
    <w:rsid w:val="004A0374"/>
    <w:rsid w:val="004A068C"/>
    <w:rsid w:val="004A0763"/>
    <w:rsid w:val="004A14E0"/>
    <w:rsid w:val="004A189F"/>
    <w:rsid w:val="004A1A72"/>
    <w:rsid w:val="004A1EAE"/>
    <w:rsid w:val="004A25AE"/>
    <w:rsid w:val="004A2F49"/>
    <w:rsid w:val="004A3C82"/>
    <w:rsid w:val="004A3D6C"/>
    <w:rsid w:val="004A3D8E"/>
    <w:rsid w:val="004A4031"/>
    <w:rsid w:val="004A42DB"/>
    <w:rsid w:val="004A441F"/>
    <w:rsid w:val="004A4909"/>
    <w:rsid w:val="004A4BCF"/>
    <w:rsid w:val="004A4F97"/>
    <w:rsid w:val="004A58C4"/>
    <w:rsid w:val="004A66B0"/>
    <w:rsid w:val="004A6B0D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BF2"/>
    <w:rsid w:val="004B3E8C"/>
    <w:rsid w:val="004B4048"/>
    <w:rsid w:val="004B60B9"/>
    <w:rsid w:val="004B6515"/>
    <w:rsid w:val="004B6609"/>
    <w:rsid w:val="004B6677"/>
    <w:rsid w:val="004B6817"/>
    <w:rsid w:val="004B69C6"/>
    <w:rsid w:val="004B6F08"/>
    <w:rsid w:val="004B7534"/>
    <w:rsid w:val="004B7861"/>
    <w:rsid w:val="004B7980"/>
    <w:rsid w:val="004B79DF"/>
    <w:rsid w:val="004B7DB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3660"/>
    <w:rsid w:val="004C3FD3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426"/>
    <w:rsid w:val="004D0595"/>
    <w:rsid w:val="004D0C4D"/>
    <w:rsid w:val="004D1992"/>
    <w:rsid w:val="004D1A5E"/>
    <w:rsid w:val="004D1FB9"/>
    <w:rsid w:val="004D1FD6"/>
    <w:rsid w:val="004D2067"/>
    <w:rsid w:val="004D227F"/>
    <w:rsid w:val="004D23D4"/>
    <w:rsid w:val="004D27A7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5E53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90E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78"/>
    <w:rsid w:val="004E42B5"/>
    <w:rsid w:val="004E4926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5DD"/>
    <w:rsid w:val="004E674E"/>
    <w:rsid w:val="004E67F9"/>
    <w:rsid w:val="004E72F1"/>
    <w:rsid w:val="004E7A0E"/>
    <w:rsid w:val="004E7AE0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4F7F43"/>
    <w:rsid w:val="00500736"/>
    <w:rsid w:val="005023E3"/>
    <w:rsid w:val="00502B79"/>
    <w:rsid w:val="00502DD5"/>
    <w:rsid w:val="00503316"/>
    <w:rsid w:val="00503983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224"/>
    <w:rsid w:val="005104EE"/>
    <w:rsid w:val="005105CF"/>
    <w:rsid w:val="00510778"/>
    <w:rsid w:val="00510836"/>
    <w:rsid w:val="00511185"/>
    <w:rsid w:val="00511220"/>
    <w:rsid w:val="005112E2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AC5"/>
    <w:rsid w:val="00515D05"/>
    <w:rsid w:val="005164DD"/>
    <w:rsid w:val="00516D95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1E9"/>
    <w:rsid w:val="0052291E"/>
    <w:rsid w:val="00522FE6"/>
    <w:rsid w:val="0052316D"/>
    <w:rsid w:val="0052323B"/>
    <w:rsid w:val="005237DD"/>
    <w:rsid w:val="0052391C"/>
    <w:rsid w:val="00523A6A"/>
    <w:rsid w:val="0052468B"/>
    <w:rsid w:val="005247B3"/>
    <w:rsid w:val="005248DD"/>
    <w:rsid w:val="0052564B"/>
    <w:rsid w:val="00525BB0"/>
    <w:rsid w:val="00525D3F"/>
    <w:rsid w:val="00525DDE"/>
    <w:rsid w:val="0052695F"/>
    <w:rsid w:val="00526BF8"/>
    <w:rsid w:val="00526CA5"/>
    <w:rsid w:val="005273A9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696"/>
    <w:rsid w:val="00541A8A"/>
    <w:rsid w:val="00541B9A"/>
    <w:rsid w:val="00542088"/>
    <w:rsid w:val="00542340"/>
    <w:rsid w:val="00542AC7"/>
    <w:rsid w:val="00542D1D"/>
    <w:rsid w:val="00543643"/>
    <w:rsid w:val="00543957"/>
    <w:rsid w:val="00543D7F"/>
    <w:rsid w:val="00543DCF"/>
    <w:rsid w:val="005446AA"/>
    <w:rsid w:val="00544CE0"/>
    <w:rsid w:val="00544E01"/>
    <w:rsid w:val="0054527E"/>
    <w:rsid w:val="00545947"/>
    <w:rsid w:val="00545F5D"/>
    <w:rsid w:val="005469AB"/>
    <w:rsid w:val="0054734E"/>
    <w:rsid w:val="005476D5"/>
    <w:rsid w:val="0054780F"/>
    <w:rsid w:val="005479AE"/>
    <w:rsid w:val="00547B03"/>
    <w:rsid w:val="00547E51"/>
    <w:rsid w:val="00550A6F"/>
    <w:rsid w:val="005518F6"/>
    <w:rsid w:val="00551B9B"/>
    <w:rsid w:val="0055206F"/>
    <w:rsid w:val="00552122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80E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55"/>
    <w:rsid w:val="0055696A"/>
    <w:rsid w:val="00556EB4"/>
    <w:rsid w:val="005606FA"/>
    <w:rsid w:val="0056081D"/>
    <w:rsid w:val="005608FC"/>
    <w:rsid w:val="00560AE2"/>
    <w:rsid w:val="0056169C"/>
    <w:rsid w:val="005616D3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63E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7E2"/>
    <w:rsid w:val="00577B8A"/>
    <w:rsid w:val="0058011C"/>
    <w:rsid w:val="00580282"/>
    <w:rsid w:val="00580563"/>
    <w:rsid w:val="00581FCB"/>
    <w:rsid w:val="0058229E"/>
    <w:rsid w:val="00582782"/>
    <w:rsid w:val="00582D0F"/>
    <w:rsid w:val="00583472"/>
    <w:rsid w:val="005842C3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98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4F6"/>
    <w:rsid w:val="0059399E"/>
    <w:rsid w:val="005939DF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A01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9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4D9C"/>
    <w:rsid w:val="005B52CD"/>
    <w:rsid w:val="005B54DB"/>
    <w:rsid w:val="005B5855"/>
    <w:rsid w:val="005B5DCE"/>
    <w:rsid w:val="005B6D98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6DA"/>
    <w:rsid w:val="005C4853"/>
    <w:rsid w:val="005C4ABE"/>
    <w:rsid w:val="005C553A"/>
    <w:rsid w:val="005C659F"/>
    <w:rsid w:val="005C70D0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6B8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81D"/>
    <w:rsid w:val="005E1B52"/>
    <w:rsid w:val="005E1D75"/>
    <w:rsid w:val="005E203B"/>
    <w:rsid w:val="005E258B"/>
    <w:rsid w:val="005E297B"/>
    <w:rsid w:val="005E2C44"/>
    <w:rsid w:val="005E2EDD"/>
    <w:rsid w:val="005E3014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2DB"/>
    <w:rsid w:val="005E5859"/>
    <w:rsid w:val="005E5DC8"/>
    <w:rsid w:val="005E6091"/>
    <w:rsid w:val="005E68E1"/>
    <w:rsid w:val="005E6969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094"/>
    <w:rsid w:val="005F23A3"/>
    <w:rsid w:val="005F295E"/>
    <w:rsid w:val="005F358C"/>
    <w:rsid w:val="005F3B42"/>
    <w:rsid w:val="005F3D9D"/>
    <w:rsid w:val="005F3E29"/>
    <w:rsid w:val="005F4266"/>
    <w:rsid w:val="005F52EB"/>
    <w:rsid w:val="005F55DE"/>
    <w:rsid w:val="005F5655"/>
    <w:rsid w:val="005F56FC"/>
    <w:rsid w:val="005F589C"/>
    <w:rsid w:val="005F59B6"/>
    <w:rsid w:val="005F6258"/>
    <w:rsid w:val="005F6948"/>
    <w:rsid w:val="005F6CD8"/>
    <w:rsid w:val="005F760B"/>
    <w:rsid w:val="00600094"/>
    <w:rsid w:val="006001B9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A3C"/>
    <w:rsid w:val="00606BFD"/>
    <w:rsid w:val="00606C51"/>
    <w:rsid w:val="006079ED"/>
    <w:rsid w:val="00607C4C"/>
    <w:rsid w:val="00607F47"/>
    <w:rsid w:val="006100DC"/>
    <w:rsid w:val="0061018A"/>
    <w:rsid w:val="0061036F"/>
    <w:rsid w:val="006103A3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381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36D"/>
    <w:rsid w:val="00634479"/>
    <w:rsid w:val="006344C7"/>
    <w:rsid w:val="00634500"/>
    <w:rsid w:val="00634536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911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6AE"/>
    <w:rsid w:val="00660215"/>
    <w:rsid w:val="0066058F"/>
    <w:rsid w:val="00660CB2"/>
    <w:rsid w:val="00660D46"/>
    <w:rsid w:val="0066109C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7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982"/>
    <w:rsid w:val="00666C60"/>
    <w:rsid w:val="006677F6"/>
    <w:rsid w:val="00670445"/>
    <w:rsid w:val="0067056A"/>
    <w:rsid w:val="00670A2A"/>
    <w:rsid w:val="006714B8"/>
    <w:rsid w:val="00671E9D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0CB"/>
    <w:rsid w:val="006801D1"/>
    <w:rsid w:val="00680453"/>
    <w:rsid w:val="00680C7B"/>
    <w:rsid w:val="00681047"/>
    <w:rsid w:val="00681952"/>
    <w:rsid w:val="0068197A"/>
    <w:rsid w:val="00681D80"/>
    <w:rsid w:val="00681FE4"/>
    <w:rsid w:val="00681FF8"/>
    <w:rsid w:val="00682122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3C4E"/>
    <w:rsid w:val="0068461B"/>
    <w:rsid w:val="00684A94"/>
    <w:rsid w:val="00684F04"/>
    <w:rsid w:val="00685019"/>
    <w:rsid w:val="00685120"/>
    <w:rsid w:val="00685785"/>
    <w:rsid w:val="00685CA0"/>
    <w:rsid w:val="006864B2"/>
    <w:rsid w:val="0068692B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1EAE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AB7"/>
    <w:rsid w:val="00695B57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7BE"/>
    <w:rsid w:val="006A1D31"/>
    <w:rsid w:val="006A21F7"/>
    <w:rsid w:val="006A224E"/>
    <w:rsid w:val="006A24FB"/>
    <w:rsid w:val="006A2A0F"/>
    <w:rsid w:val="006A3067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1DD"/>
    <w:rsid w:val="006B0B7E"/>
    <w:rsid w:val="006B0C39"/>
    <w:rsid w:val="006B0E27"/>
    <w:rsid w:val="006B10FF"/>
    <w:rsid w:val="006B250C"/>
    <w:rsid w:val="006B3034"/>
    <w:rsid w:val="006B3BD0"/>
    <w:rsid w:val="006B3CEF"/>
    <w:rsid w:val="006B3D6E"/>
    <w:rsid w:val="006B3F96"/>
    <w:rsid w:val="006B4ACC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CE"/>
    <w:rsid w:val="006C190B"/>
    <w:rsid w:val="006C1E16"/>
    <w:rsid w:val="006C24F9"/>
    <w:rsid w:val="006C2C9F"/>
    <w:rsid w:val="006C3922"/>
    <w:rsid w:val="006C41DF"/>
    <w:rsid w:val="006C4323"/>
    <w:rsid w:val="006C4766"/>
    <w:rsid w:val="006C48AF"/>
    <w:rsid w:val="006C5186"/>
    <w:rsid w:val="006C5598"/>
    <w:rsid w:val="006C60B2"/>
    <w:rsid w:val="006C61FB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7E3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686"/>
    <w:rsid w:val="006D5754"/>
    <w:rsid w:val="006D5909"/>
    <w:rsid w:val="006D6C98"/>
    <w:rsid w:val="006D7450"/>
    <w:rsid w:val="006D7493"/>
    <w:rsid w:val="006D7A9C"/>
    <w:rsid w:val="006D7AAD"/>
    <w:rsid w:val="006E0E5A"/>
    <w:rsid w:val="006E168B"/>
    <w:rsid w:val="006E1A3A"/>
    <w:rsid w:val="006E1FA3"/>
    <w:rsid w:val="006E2255"/>
    <w:rsid w:val="006E2DFD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0CBA"/>
    <w:rsid w:val="006F18DF"/>
    <w:rsid w:val="006F1DA5"/>
    <w:rsid w:val="006F1EBB"/>
    <w:rsid w:val="006F1F6A"/>
    <w:rsid w:val="006F2458"/>
    <w:rsid w:val="006F254E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404"/>
    <w:rsid w:val="007016D4"/>
    <w:rsid w:val="0070187A"/>
    <w:rsid w:val="00701A77"/>
    <w:rsid w:val="00702207"/>
    <w:rsid w:val="00702356"/>
    <w:rsid w:val="0070242E"/>
    <w:rsid w:val="00702C1E"/>
    <w:rsid w:val="00702F95"/>
    <w:rsid w:val="00703AAD"/>
    <w:rsid w:val="00703DF8"/>
    <w:rsid w:val="00703E97"/>
    <w:rsid w:val="007042D1"/>
    <w:rsid w:val="00704D1B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447"/>
    <w:rsid w:val="00713715"/>
    <w:rsid w:val="00714180"/>
    <w:rsid w:val="007141D2"/>
    <w:rsid w:val="007146A4"/>
    <w:rsid w:val="00714F95"/>
    <w:rsid w:val="0071637C"/>
    <w:rsid w:val="0071642C"/>
    <w:rsid w:val="00716622"/>
    <w:rsid w:val="00716719"/>
    <w:rsid w:val="00717214"/>
    <w:rsid w:val="007172AD"/>
    <w:rsid w:val="00717A75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B97"/>
    <w:rsid w:val="00725CEA"/>
    <w:rsid w:val="00726683"/>
    <w:rsid w:val="0072683D"/>
    <w:rsid w:val="00726850"/>
    <w:rsid w:val="00726F9F"/>
    <w:rsid w:val="0072760D"/>
    <w:rsid w:val="00727AA2"/>
    <w:rsid w:val="00727D18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999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156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ADD"/>
    <w:rsid w:val="00755F88"/>
    <w:rsid w:val="00755FC9"/>
    <w:rsid w:val="007565FE"/>
    <w:rsid w:val="007567B6"/>
    <w:rsid w:val="007569ED"/>
    <w:rsid w:val="00756CCD"/>
    <w:rsid w:val="00756E0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1BD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282"/>
    <w:rsid w:val="007813D8"/>
    <w:rsid w:val="007814ED"/>
    <w:rsid w:val="00781B20"/>
    <w:rsid w:val="007825C3"/>
    <w:rsid w:val="007832DE"/>
    <w:rsid w:val="00783D8F"/>
    <w:rsid w:val="00784346"/>
    <w:rsid w:val="00784943"/>
    <w:rsid w:val="0078506D"/>
    <w:rsid w:val="0078511A"/>
    <w:rsid w:val="0078558C"/>
    <w:rsid w:val="00785731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403"/>
    <w:rsid w:val="007945C2"/>
    <w:rsid w:val="00794ACC"/>
    <w:rsid w:val="00794FF3"/>
    <w:rsid w:val="00795512"/>
    <w:rsid w:val="00796622"/>
    <w:rsid w:val="00796849"/>
    <w:rsid w:val="00796A45"/>
    <w:rsid w:val="00796D5E"/>
    <w:rsid w:val="00796F6E"/>
    <w:rsid w:val="007975C7"/>
    <w:rsid w:val="0079761E"/>
    <w:rsid w:val="007976C5"/>
    <w:rsid w:val="007A04B6"/>
    <w:rsid w:val="007A07D2"/>
    <w:rsid w:val="007A0F4D"/>
    <w:rsid w:val="007A142D"/>
    <w:rsid w:val="007A1554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766"/>
    <w:rsid w:val="007A5856"/>
    <w:rsid w:val="007A6301"/>
    <w:rsid w:val="007A65E8"/>
    <w:rsid w:val="007A69A7"/>
    <w:rsid w:val="007A69F6"/>
    <w:rsid w:val="007A6B65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48F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4CF5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9ED"/>
    <w:rsid w:val="007D0D48"/>
    <w:rsid w:val="007D115E"/>
    <w:rsid w:val="007D137E"/>
    <w:rsid w:val="007D165A"/>
    <w:rsid w:val="007D1F71"/>
    <w:rsid w:val="007D228A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23E"/>
    <w:rsid w:val="007D63AA"/>
    <w:rsid w:val="007D6AE9"/>
    <w:rsid w:val="007D6F9E"/>
    <w:rsid w:val="007D7B13"/>
    <w:rsid w:val="007D7E68"/>
    <w:rsid w:val="007E0A18"/>
    <w:rsid w:val="007E0AFA"/>
    <w:rsid w:val="007E1653"/>
    <w:rsid w:val="007E1686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CB8"/>
    <w:rsid w:val="007E4DA2"/>
    <w:rsid w:val="007E4FC8"/>
    <w:rsid w:val="007E5B71"/>
    <w:rsid w:val="007E6675"/>
    <w:rsid w:val="007E6770"/>
    <w:rsid w:val="007E6990"/>
    <w:rsid w:val="007E6ABC"/>
    <w:rsid w:val="007E6D54"/>
    <w:rsid w:val="007E6E04"/>
    <w:rsid w:val="007E6E13"/>
    <w:rsid w:val="007E762D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8D2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4C35"/>
    <w:rsid w:val="0080515E"/>
    <w:rsid w:val="00805723"/>
    <w:rsid w:val="00805B65"/>
    <w:rsid w:val="00806692"/>
    <w:rsid w:val="0080669A"/>
    <w:rsid w:val="00806C84"/>
    <w:rsid w:val="008073DE"/>
    <w:rsid w:val="00807A2C"/>
    <w:rsid w:val="00807A33"/>
    <w:rsid w:val="00810061"/>
    <w:rsid w:val="008100B9"/>
    <w:rsid w:val="00810557"/>
    <w:rsid w:val="008105A8"/>
    <w:rsid w:val="0081060B"/>
    <w:rsid w:val="00811366"/>
    <w:rsid w:val="00811840"/>
    <w:rsid w:val="00811A74"/>
    <w:rsid w:val="00812746"/>
    <w:rsid w:val="00812A9F"/>
    <w:rsid w:val="00813476"/>
    <w:rsid w:val="0081482E"/>
    <w:rsid w:val="00814BCC"/>
    <w:rsid w:val="00814DF6"/>
    <w:rsid w:val="00814E6E"/>
    <w:rsid w:val="00815819"/>
    <w:rsid w:val="00816505"/>
    <w:rsid w:val="0081663B"/>
    <w:rsid w:val="00816673"/>
    <w:rsid w:val="00816BA2"/>
    <w:rsid w:val="00817855"/>
    <w:rsid w:val="0081793F"/>
    <w:rsid w:val="00817985"/>
    <w:rsid w:val="00820304"/>
    <w:rsid w:val="00820D17"/>
    <w:rsid w:val="00821004"/>
    <w:rsid w:val="00821225"/>
    <w:rsid w:val="008219B8"/>
    <w:rsid w:val="00821BB3"/>
    <w:rsid w:val="00821DE9"/>
    <w:rsid w:val="00821FD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3CD"/>
    <w:rsid w:val="0082686E"/>
    <w:rsid w:val="00826E1C"/>
    <w:rsid w:val="00826F1D"/>
    <w:rsid w:val="00827443"/>
    <w:rsid w:val="008279C6"/>
    <w:rsid w:val="00827ADE"/>
    <w:rsid w:val="0083053A"/>
    <w:rsid w:val="00830B9F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4FB5"/>
    <w:rsid w:val="00835FA7"/>
    <w:rsid w:val="0083625D"/>
    <w:rsid w:val="0083653F"/>
    <w:rsid w:val="008365E9"/>
    <w:rsid w:val="00836B49"/>
    <w:rsid w:val="00836FC2"/>
    <w:rsid w:val="008376D6"/>
    <w:rsid w:val="0083799E"/>
    <w:rsid w:val="00837CA8"/>
    <w:rsid w:val="0084015E"/>
    <w:rsid w:val="00840D34"/>
    <w:rsid w:val="00841576"/>
    <w:rsid w:val="00841D0D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5E12"/>
    <w:rsid w:val="008463A1"/>
    <w:rsid w:val="0084640C"/>
    <w:rsid w:val="00846A04"/>
    <w:rsid w:val="00846B67"/>
    <w:rsid w:val="00846E78"/>
    <w:rsid w:val="0084739C"/>
    <w:rsid w:val="008506F8"/>
    <w:rsid w:val="00850F64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1E9"/>
    <w:rsid w:val="00866530"/>
    <w:rsid w:val="00866F83"/>
    <w:rsid w:val="00867412"/>
    <w:rsid w:val="008675E7"/>
    <w:rsid w:val="0087011F"/>
    <w:rsid w:val="0087049E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04B"/>
    <w:rsid w:val="00873792"/>
    <w:rsid w:val="00873F28"/>
    <w:rsid w:val="00874093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FBF"/>
    <w:rsid w:val="0088170F"/>
    <w:rsid w:val="00881D4F"/>
    <w:rsid w:val="00882324"/>
    <w:rsid w:val="00882B2A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1F"/>
    <w:rsid w:val="00884BD3"/>
    <w:rsid w:val="00884E0B"/>
    <w:rsid w:val="008853FD"/>
    <w:rsid w:val="00885612"/>
    <w:rsid w:val="008857FC"/>
    <w:rsid w:val="008863D3"/>
    <w:rsid w:val="00886478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87F43"/>
    <w:rsid w:val="008911BB"/>
    <w:rsid w:val="00891395"/>
    <w:rsid w:val="00891593"/>
    <w:rsid w:val="00891769"/>
    <w:rsid w:val="008919FE"/>
    <w:rsid w:val="00891DAC"/>
    <w:rsid w:val="00891E0B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82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2988"/>
    <w:rsid w:val="008B37F1"/>
    <w:rsid w:val="008B3D1E"/>
    <w:rsid w:val="008B3E00"/>
    <w:rsid w:val="008B3FC7"/>
    <w:rsid w:val="008B40C7"/>
    <w:rsid w:val="008B4865"/>
    <w:rsid w:val="008B4C12"/>
    <w:rsid w:val="008B563C"/>
    <w:rsid w:val="008B5650"/>
    <w:rsid w:val="008B5897"/>
    <w:rsid w:val="008B5CFE"/>
    <w:rsid w:val="008B5E73"/>
    <w:rsid w:val="008B637D"/>
    <w:rsid w:val="008B6649"/>
    <w:rsid w:val="008B6A97"/>
    <w:rsid w:val="008B6C83"/>
    <w:rsid w:val="008B6FF5"/>
    <w:rsid w:val="008B71B9"/>
    <w:rsid w:val="008B75B4"/>
    <w:rsid w:val="008B7DB4"/>
    <w:rsid w:val="008C05CC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0B5C"/>
    <w:rsid w:val="008D18C1"/>
    <w:rsid w:val="008D1917"/>
    <w:rsid w:val="008D19B4"/>
    <w:rsid w:val="008D1D0D"/>
    <w:rsid w:val="008D1F70"/>
    <w:rsid w:val="008D25D5"/>
    <w:rsid w:val="008D2B5D"/>
    <w:rsid w:val="008D2C1B"/>
    <w:rsid w:val="008D2EFC"/>
    <w:rsid w:val="008D3457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2F7"/>
    <w:rsid w:val="008E3714"/>
    <w:rsid w:val="008E392A"/>
    <w:rsid w:val="008E3C47"/>
    <w:rsid w:val="008E3FEB"/>
    <w:rsid w:val="008E45E2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E03"/>
    <w:rsid w:val="008E7F18"/>
    <w:rsid w:val="008F01FE"/>
    <w:rsid w:val="008F057D"/>
    <w:rsid w:val="008F064C"/>
    <w:rsid w:val="008F08B9"/>
    <w:rsid w:val="008F0CEF"/>
    <w:rsid w:val="008F0EDB"/>
    <w:rsid w:val="008F1077"/>
    <w:rsid w:val="008F14A9"/>
    <w:rsid w:val="008F1897"/>
    <w:rsid w:val="008F2124"/>
    <w:rsid w:val="008F246D"/>
    <w:rsid w:val="008F2687"/>
    <w:rsid w:val="008F29F7"/>
    <w:rsid w:val="008F2B2F"/>
    <w:rsid w:val="008F3080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007"/>
    <w:rsid w:val="008F589C"/>
    <w:rsid w:val="008F6071"/>
    <w:rsid w:val="008F633B"/>
    <w:rsid w:val="008F6B5A"/>
    <w:rsid w:val="008F6C0E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2C5"/>
    <w:rsid w:val="00903463"/>
    <w:rsid w:val="00903476"/>
    <w:rsid w:val="0090360D"/>
    <w:rsid w:val="00903C82"/>
    <w:rsid w:val="00903F38"/>
    <w:rsid w:val="009042E2"/>
    <w:rsid w:val="0090442C"/>
    <w:rsid w:val="00905348"/>
    <w:rsid w:val="009056D1"/>
    <w:rsid w:val="00905D7F"/>
    <w:rsid w:val="00906088"/>
    <w:rsid w:val="00906A25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A12"/>
    <w:rsid w:val="00912F63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0D10"/>
    <w:rsid w:val="009226CB"/>
    <w:rsid w:val="009228E7"/>
    <w:rsid w:val="00922A33"/>
    <w:rsid w:val="00922C75"/>
    <w:rsid w:val="00923226"/>
    <w:rsid w:val="00923669"/>
    <w:rsid w:val="009237B3"/>
    <w:rsid w:val="00923BAA"/>
    <w:rsid w:val="00924167"/>
    <w:rsid w:val="009244B0"/>
    <w:rsid w:val="00924622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69D"/>
    <w:rsid w:val="009339A2"/>
    <w:rsid w:val="0093433B"/>
    <w:rsid w:val="00934FAC"/>
    <w:rsid w:val="009352D1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98E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8AB"/>
    <w:rsid w:val="00954ACF"/>
    <w:rsid w:val="00954DC3"/>
    <w:rsid w:val="00954FEA"/>
    <w:rsid w:val="009552F3"/>
    <w:rsid w:val="00955827"/>
    <w:rsid w:val="00955B04"/>
    <w:rsid w:val="00955B77"/>
    <w:rsid w:val="0095611F"/>
    <w:rsid w:val="009562F9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1EB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BEE"/>
    <w:rsid w:val="00967DEB"/>
    <w:rsid w:val="009709E5"/>
    <w:rsid w:val="00970BDC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9B5"/>
    <w:rsid w:val="00975ACB"/>
    <w:rsid w:val="00975B3A"/>
    <w:rsid w:val="00975BEF"/>
    <w:rsid w:val="00975BFD"/>
    <w:rsid w:val="00976BE5"/>
    <w:rsid w:val="00976DAF"/>
    <w:rsid w:val="00977045"/>
    <w:rsid w:val="0097705D"/>
    <w:rsid w:val="0097714A"/>
    <w:rsid w:val="0097733C"/>
    <w:rsid w:val="00977AF7"/>
    <w:rsid w:val="00981334"/>
    <w:rsid w:val="0098135C"/>
    <w:rsid w:val="00981527"/>
    <w:rsid w:val="009815C6"/>
    <w:rsid w:val="009816AA"/>
    <w:rsid w:val="0098183C"/>
    <w:rsid w:val="00981A31"/>
    <w:rsid w:val="00982BB7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87CCD"/>
    <w:rsid w:val="0099005A"/>
    <w:rsid w:val="00990081"/>
    <w:rsid w:val="0099115F"/>
    <w:rsid w:val="009911D1"/>
    <w:rsid w:val="0099169E"/>
    <w:rsid w:val="009916A5"/>
    <w:rsid w:val="009919FE"/>
    <w:rsid w:val="00991CE2"/>
    <w:rsid w:val="009927D6"/>
    <w:rsid w:val="00992D54"/>
    <w:rsid w:val="0099350A"/>
    <w:rsid w:val="00993911"/>
    <w:rsid w:val="0099452B"/>
    <w:rsid w:val="00995457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59A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5E9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B95"/>
    <w:rsid w:val="009C3D61"/>
    <w:rsid w:val="009C4497"/>
    <w:rsid w:val="009C4753"/>
    <w:rsid w:val="009C479F"/>
    <w:rsid w:val="009C4BF2"/>
    <w:rsid w:val="009C5768"/>
    <w:rsid w:val="009C5BFA"/>
    <w:rsid w:val="009C5C51"/>
    <w:rsid w:val="009C63B0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0F0E"/>
    <w:rsid w:val="009D1DBE"/>
    <w:rsid w:val="009D2617"/>
    <w:rsid w:val="009D27DA"/>
    <w:rsid w:val="009D32BC"/>
    <w:rsid w:val="009D32D1"/>
    <w:rsid w:val="009D34E2"/>
    <w:rsid w:val="009D3BF8"/>
    <w:rsid w:val="009D408D"/>
    <w:rsid w:val="009D4AFA"/>
    <w:rsid w:val="009D4BE0"/>
    <w:rsid w:val="009D4F03"/>
    <w:rsid w:val="009D5092"/>
    <w:rsid w:val="009D5A82"/>
    <w:rsid w:val="009D5DF7"/>
    <w:rsid w:val="009D60B5"/>
    <w:rsid w:val="009D622A"/>
    <w:rsid w:val="009D6545"/>
    <w:rsid w:val="009D65C0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2D90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5A5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151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288"/>
    <w:rsid w:val="00A1153E"/>
    <w:rsid w:val="00A122F1"/>
    <w:rsid w:val="00A12881"/>
    <w:rsid w:val="00A12A9F"/>
    <w:rsid w:val="00A12BA0"/>
    <w:rsid w:val="00A12BCF"/>
    <w:rsid w:val="00A1315D"/>
    <w:rsid w:val="00A1391F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174DD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861"/>
    <w:rsid w:val="00A23901"/>
    <w:rsid w:val="00A239F3"/>
    <w:rsid w:val="00A23A31"/>
    <w:rsid w:val="00A23E63"/>
    <w:rsid w:val="00A2413D"/>
    <w:rsid w:val="00A24624"/>
    <w:rsid w:val="00A24706"/>
    <w:rsid w:val="00A25125"/>
    <w:rsid w:val="00A25188"/>
    <w:rsid w:val="00A255B9"/>
    <w:rsid w:val="00A256BE"/>
    <w:rsid w:val="00A25834"/>
    <w:rsid w:val="00A25F6B"/>
    <w:rsid w:val="00A26743"/>
    <w:rsid w:val="00A26A7C"/>
    <w:rsid w:val="00A26ADB"/>
    <w:rsid w:val="00A27534"/>
    <w:rsid w:val="00A275BE"/>
    <w:rsid w:val="00A27B96"/>
    <w:rsid w:val="00A27D82"/>
    <w:rsid w:val="00A305AE"/>
    <w:rsid w:val="00A30EF8"/>
    <w:rsid w:val="00A31703"/>
    <w:rsid w:val="00A31F02"/>
    <w:rsid w:val="00A31FFD"/>
    <w:rsid w:val="00A325C0"/>
    <w:rsid w:val="00A32F43"/>
    <w:rsid w:val="00A33BB6"/>
    <w:rsid w:val="00A343FA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84B"/>
    <w:rsid w:val="00A41DBD"/>
    <w:rsid w:val="00A429C3"/>
    <w:rsid w:val="00A42A23"/>
    <w:rsid w:val="00A43236"/>
    <w:rsid w:val="00A4375A"/>
    <w:rsid w:val="00A437D4"/>
    <w:rsid w:val="00A44928"/>
    <w:rsid w:val="00A4570F"/>
    <w:rsid w:val="00A45B2C"/>
    <w:rsid w:val="00A46040"/>
    <w:rsid w:val="00A46650"/>
    <w:rsid w:val="00A46A16"/>
    <w:rsid w:val="00A46A8C"/>
    <w:rsid w:val="00A46CDE"/>
    <w:rsid w:val="00A473A4"/>
    <w:rsid w:val="00A47CE0"/>
    <w:rsid w:val="00A47DB7"/>
    <w:rsid w:val="00A5042B"/>
    <w:rsid w:val="00A507B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32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059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87F27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026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23F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495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271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B38"/>
    <w:rsid w:val="00AC3B83"/>
    <w:rsid w:val="00AC3E8B"/>
    <w:rsid w:val="00AC431D"/>
    <w:rsid w:val="00AC66AD"/>
    <w:rsid w:val="00AC678D"/>
    <w:rsid w:val="00AC68C3"/>
    <w:rsid w:val="00AC694E"/>
    <w:rsid w:val="00AC6DC8"/>
    <w:rsid w:val="00AC73EE"/>
    <w:rsid w:val="00AD02A0"/>
    <w:rsid w:val="00AD0D62"/>
    <w:rsid w:val="00AD1190"/>
    <w:rsid w:val="00AD14AF"/>
    <w:rsid w:val="00AD1F5B"/>
    <w:rsid w:val="00AD2247"/>
    <w:rsid w:val="00AD250B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63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AFC"/>
    <w:rsid w:val="00B00722"/>
    <w:rsid w:val="00B00993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66E"/>
    <w:rsid w:val="00B06010"/>
    <w:rsid w:val="00B0650D"/>
    <w:rsid w:val="00B06783"/>
    <w:rsid w:val="00B07158"/>
    <w:rsid w:val="00B07582"/>
    <w:rsid w:val="00B076D8"/>
    <w:rsid w:val="00B077DB"/>
    <w:rsid w:val="00B109EC"/>
    <w:rsid w:val="00B10A4C"/>
    <w:rsid w:val="00B10C78"/>
    <w:rsid w:val="00B113F0"/>
    <w:rsid w:val="00B114B7"/>
    <w:rsid w:val="00B123AC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61"/>
    <w:rsid w:val="00B15FBD"/>
    <w:rsid w:val="00B16102"/>
    <w:rsid w:val="00B16B9D"/>
    <w:rsid w:val="00B16BCF"/>
    <w:rsid w:val="00B17366"/>
    <w:rsid w:val="00B17792"/>
    <w:rsid w:val="00B17CF4"/>
    <w:rsid w:val="00B200C7"/>
    <w:rsid w:val="00B202C7"/>
    <w:rsid w:val="00B20CB9"/>
    <w:rsid w:val="00B21023"/>
    <w:rsid w:val="00B21920"/>
    <w:rsid w:val="00B21AC2"/>
    <w:rsid w:val="00B21BFE"/>
    <w:rsid w:val="00B21FED"/>
    <w:rsid w:val="00B22F1A"/>
    <w:rsid w:val="00B232C5"/>
    <w:rsid w:val="00B23F63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4816"/>
    <w:rsid w:val="00B3519F"/>
    <w:rsid w:val="00B35E4E"/>
    <w:rsid w:val="00B361A3"/>
    <w:rsid w:val="00B36AB3"/>
    <w:rsid w:val="00B36E05"/>
    <w:rsid w:val="00B36EC5"/>
    <w:rsid w:val="00B378FE"/>
    <w:rsid w:val="00B37BCE"/>
    <w:rsid w:val="00B37F68"/>
    <w:rsid w:val="00B40256"/>
    <w:rsid w:val="00B41139"/>
    <w:rsid w:val="00B411F6"/>
    <w:rsid w:val="00B41383"/>
    <w:rsid w:val="00B413BD"/>
    <w:rsid w:val="00B41DA2"/>
    <w:rsid w:val="00B4292F"/>
    <w:rsid w:val="00B42F7F"/>
    <w:rsid w:val="00B43191"/>
    <w:rsid w:val="00B432EF"/>
    <w:rsid w:val="00B43604"/>
    <w:rsid w:val="00B44231"/>
    <w:rsid w:val="00B44DB1"/>
    <w:rsid w:val="00B45550"/>
    <w:rsid w:val="00B45AE8"/>
    <w:rsid w:val="00B462A2"/>
    <w:rsid w:val="00B46F48"/>
    <w:rsid w:val="00B474CE"/>
    <w:rsid w:val="00B47E7D"/>
    <w:rsid w:val="00B47EE3"/>
    <w:rsid w:val="00B47F26"/>
    <w:rsid w:val="00B504B3"/>
    <w:rsid w:val="00B50619"/>
    <w:rsid w:val="00B51FEB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7F1"/>
    <w:rsid w:val="00B63E23"/>
    <w:rsid w:val="00B64045"/>
    <w:rsid w:val="00B649B9"/>
    <w:rsid w:val="00B64E02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969"/>
    <w:rsid w:val="00B72E8A"/>
    <w:rsid w:val="00B73115"/>
    <w:rsid w:val="00B732BC"/>
    <w:rsid w:val="00B735C6"/>
    <w:rsid w:val="00B7410C"/>
    <w:rsid w:val="00B74283"/>
    <w:rsid w:val="00B7493E"/>
    <w:rsid w:val="00B74C31"/>
    <w:rsid w:val="00B74CC1"/>
    <w:rsid w:val="00B74D6B"/>
    <w:rsid w:val="00B75345"/>
    <w:rsid w:val="00B75A9C"/>
    <w:rsid w:val="00B75BB2"/>
    <w:rsid w:val="00B76964"/>
    <w:rsid w:val="00B76BE3"/>
    <w:rsid w:val="00B76E66"/>
    <w:rsid w:val="00B77402"/>
    <w:rsid w:val="00B77412"/>
    <w:rsid w:val="00B775EE"/>
    <w:rsid w:val="00B77720"/>
    <w:rsid w:val="00B77EBD"/>
    <w:rsid w:val="00B77F9D"/>
    <w:rsid w:val="00B805BB"/>
    <w:rsid w:val="00B8078D"/>
    <w:rsid w:val="00B80AD5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B08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1FD2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A7285"/>
    <w:rsid w:val="00BB0468"/>
    <w:rsid w:val="00BB08A6"/>
    <w:rsid w:val="00BB0BC9"/>
    <w:rsid w:val="00BB1611"/>
    <w:rsid w:val="00BB16A3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BD8"/>
    <w:rsid w:val="00BB5DB9"/>
    <w:rsid w:val="00BB5FD2"/>
    <w:rsid w:val="00BB653F"/>
    <w:rsid w:val="00BB6BB0"/>
    <w:rsid w:val="00BB6F15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AE0"/>
    <w:rsid w:val="00BC0BED"/>
    <w:rsid w:val="00BC1811"/>
    <w:rsid w:val="00BC1AB8"/>
    <w:rsid w:val="00BC28AD"/>
    <w:rsid w:val="00BC28E3"/>
    <w:rsid w:val="00BC2FAA"/>
    <w:rsid w:val="00BC3DBB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3A8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6977"/>
    <w:rsid w:val="00BD773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55C"/>
    <w:rsid w:val="00BE1831"/>
    <w:rsid w:val="00BE18FF"/>
    <w:rsid w:val="00BE1A75"/>
    <w:rsid w:val="00BE1B6D"/>
    <w:rsid w:val="00BE1DA1"/>
    <w:rsid w:val="00BE204F"/>
    <w:rsid w:val="00BE20AC"/>
    <w:rsid w:val="00BE2361"/>
    <w:rsid w:val="00BE281F"/>
    <w:rsid w:val="00BE29B4"/>
    <w:rsid w:val="00BE4466"/>
    <w:rsid w:val="00BE44DE"/>
    <w:rsid w:val="00BE45AE"/>
    <w:rsid w:val="00BE47F1"/>
    <w:rsid w:val="00BE4A74"/>
    <w:rsid w:val="00BE508B"/>
    <w:rsid w:val="00BE5411"/>
    <w:rsid w:val="00BE5520"/>
    <w:rsid w:val="00BE5688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BE1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7E3"/>
    <w:rsid w:val="00BF39CF"/>
    <w:rsid w:val="00BF3DB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EE5"/>
    <w:rsid w:val="00BF7FB0"/>
    <w:rsid w:val="00C00251"/>
    <w:rsid w:val="00C004F3"/>
    <w:rsid w:val="00C008B2"/>
    <w:rsid w:val="00C01592"/>
    <w:rsid w:val="00C016E0"/>
    <w:rsid w:val="00C01938"/>
    <w:rsid w:val="00C020C7"/>
    <w:rsid w:val="00C02A48"/>
    <w:rsid w:val="00C02CA3"/>
    <w:rsid w:val="00C02E13"/>
    <w:rsid w:val="00C02E68"/>
    <w:rsid w:val="00C02E8C"/>
    <w:rsid w:val="00C0306E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03F9"/>
    <w:rsid w:val="00C20F11"/>
    <w:rsid w:val="00C211D2"/>
    <w:rsid w:val="00C21300"/>
    <w:rsid w:val="00C2155B"/>
    <w:rsid w:val="00C217E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DF9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02A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3A"/>
    <w:rsid w:val="00C42D64"/>
    <w:rsid w:val="00C441B9"/>
    <w:rsid w:val="00C441DF"/>
    <w:rsid w:val="00C445C6"/>
    <w:rsid w:val="00C44980"/>
    <w:rsid w:val="00C44B23"/>
    <w:rsid w:val="00C44E33"/>
    <w:rsid w:val="00C45374"/>
    <w:rsid w:val="00C453B5"/>
    <w:rsid w:val="00C458FA"/>
    <w:rsid w:val="00C46043"/>
    <w:rsid w:val="00C4654C"/>
    <w:rsid w:val="00C46668"/>
    <w:rsid w:val="00C46A06"/>
    <w:rsid w:val="00C471B5"/>
    <w:rsid w:val="00C47933"/>
    <w:rsid w:val="00C47A3B"/>
    <w:rsid w:val="00C47E23"/>
    <w:rsid w:val="00C47ECB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1D4"/>
    <w:rsid w:val="00C54447"/>
    <w:rsid w:val="00C54CF2"/>
    <w:rsid w:val="00C54D22"/>
    <w:rsid w:val="00C54E5D"/>
    <w:rsid w:val="00C550AB"/>
    <w:rsid w:val="00C5551B"/>
    <w:rsid w:val="00C5616A"/>
    <w:rsid w:val="00C5625E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633"/>
    <w:rsid w:val="00C76773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180"/>
    <w:rsid w:val="00C827FB"/>
    <w:rsid w:val="00C82818"/>
    <w:rsid w:val="00C829BF"/>
    <w:rsid w:val="00C82B49"/>
    <w:rsid w:val="00C83538"/>
    <w:rsid w:val="00C836E4"/>
    <w:rsid w:val="00C83806"/>
    <w:rsid w:val="00C8415A"/>
    <w:rsid w:val="00C84198"/>
    <w:rsid w:val="00C85173"/>
    <w:rsid w:val="00C8549B"/>
    <w:rsid w:val="00C854FA"/>
    <w:rsid w:val="00C85F4F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4DF"/>
    <w:rsid w:val="00CA09D1"/>
    <w:rsid w:val="00CA0ECB"/>
    <w:rsid w:val="00CA0F79"/>
    <w:rsid w:val="00CA1390"/>
    <w:rsid w:val="00CA13C8"/>
    <w:rsid w:val="00CA1438"/>
    <w:rsid w:val="00CA1679"/>
    <w:rsid w:val="00CA246A"/>
    <w:rsid w:val="00CA253A"/>
    <w:rsid w:val="00CA3261"/>
    <w:rsid w:val="00CA3918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930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1A1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647"/>
    <w:rsid w:val="00CC4A4A"/>
    <w:rsid w:val="00CC5080"/>
    <w:rsid w:val="00CC508C"/>
    <w:rsid w:val="00CC52FB"/>
    <w:rsid w:val="00CC55CE"/>
    <w:rsid w:val="00CC5B31"/>
    <w:rsid w:val="00CC6C29"/>
    <w:rsid w:val="00CC6C4C"/>
    <w:rsid w:val="00CC718E"/>
    <w:rsid w:val="00CC74E7"/>
    <w:rsid w:val="00CC78D1"/>
    <w:rsid w:val="00CD05F0"/>
    <w:rsid w:val="00CD0E15"/>
    <w:rsid w:val="00CD1584"/>
    <w:rsid w:val="00CD1A9C"/>
    <w:rsid w:val="00CD1E86"/>
    <w:rsid w:val="00CD240C"/>
    <w:rsid w:val="00CD28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0DE1"/>
    <w:rsid w:val="00CE122C"/>
    <w:rsid w:val="00CE1B34"/>
    <w:rsid w:val="00CE1FDA"/>
    <w:rsid w:val="00CE2117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D21"/>
    <w:rsid w:val="00CE6EFD"/>
    <w:rsid w:val="00CE74E8"/>
    <w:rsid w:val="00CE774F"/>
    <w:rsid w:val="00CE7A31"/>
    <w:rsid w:val="00CE7D4F"/>
    <w:rsid w:val="00CF0BA3"/>
    <w:rsid w:val="00CF0FFE"/>
    <w:rsid w:val="00CF1098"/>
    <w:rsid w:val="00CF1250"/>
    <w:rsid w:val="00CF1317"/>
    <w:rsid w:val="00CF18A1"/>
    <w:rsid w:val="00CF1939"/>
    <w:rsid w:val="00CF19C4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CF6F55"/>
    <w:rsid w:val="00D004BD"/>
    <w:rsid w:val="00D0084C"/>
    <w:rsid w:val="00D00C10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194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AC9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CDD"/>
    <w:rsid w:val="00D24D56"/>
    <w:rsid w:val="00D25556"/>
    <w:rsid w:val="00D262FE"/>
    <w:rsid w:val="00D2695A"/>
    <w:rsid w:val="00D2696A"/>
    <w:rsid w:val="00D26A17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82"/>
    <w:rsid w:val="00D332C0"/>
    <w:rsid w:val="00D333B9"/>
    <w:rsid w:val="00D33E3B"/>
    <w:rsid w:val="00D341DD"/>
    <w:rsid w:val="00D344DD"/>
    <w:rsid w:val="00D34C13"/>
    <w:rsid w:val="00D34DF8"/>
    <w:rsid w:val="00D358C8"/>
    <w:rsid w:val="00D35E4B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5EEC"/>
    <w:rsid w:val="00D46332"/>
    <w:rsid w:val="00D4741E"/>
    <w:rsid w:val="00D475BF"/>
    <w:rsid w:val="00D47980"/>
    <w:rsid w:val="00D47EFB"/>
    <w:rsid w:val="00D5051A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5FD5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891"/>
    <w:rsid w:val="00D65C36"/>
    <w:rsid w:val="00D65D1D"/>
    <w:rsid w:val="00D66053"/>
    <w:rsid w:val="00D6615D"/>
    <w:rsid w:val="00D66380"/>
    <w:rsid w:val="00D66546"/>
    <w:rsid w:val="00D67F8A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79B"/>
    <w:rsid w:val="00D75D98"/>
    <w:rsid w:val="00D75ED5"/>
    <w:rsid w:val="00D76037"/>
    <w:rsid w:val="00D762A1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09"/>
    <w:rsid w:val="00D80795"/>
    <w:rsid w:val="00D8086F"/>
    <w:rsid w:val="00D80DA6"/>
    <w:rsid w:val="00D80F04"/>
    <w:rsid w:val="00D810C7"/>
    <w:rsid w:val="00D81654"/>
    <w:rsid w:val="00D81ADE"/>
    <w:rsid w:val="00D82080"/>
    <w:rsid w:val="00D82840"/>
    <w:rsid w:val="00D833A2"/>
    <w:rsid w:val="00D8361D"/>
    <w:rsid w:val="00D8394A"/>
    <w:rsid w:val="00D8398B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7C8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87DA4"/>
    <w:rsid w:val="00D90168"/>
    <w:rsid w:val="00D906AA"/>
    <w:rsid w:val="00D906DF"/>
    <w:rsid w:val="00D90E7C"/>
    <w:rsid w:val="00D9109A"/>
    <w:rsid w:val="00D91320"/>
    <w:rsid w:val="00D91593"/>
    <w:rsid w:val="00D91675"/>
    <w:rsid w:val="00D91827"/>
    <w:rsid w:val="00D91846"/>
    <w:rsid w:val="00D918AD"/>
    <w:rsid w:val="00D91EDD"/>
    <w:rsid w:val="00D92553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E1E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1CF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7A9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279"/>
    <w:rsid w:val="00DB7FE2"/>
    <w:rsid w:val="00DC0129"/>
    <w:rsid w:val="00DC0286"/>
    <w:rsid w:val="00DC0919"/>
    <w:rsid w:val="00DC16BA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B98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773"/>
    <w:rsid w:val="00DD0DD2"/>
    <w:rsid w:val="00DD0E93"/>
    <w:rsid w:val="00DD1047"/>
    <w:rsid w:val="00DD1116"/>
    <w:rsid w:val="00DD142D"/>
    <w:rsid w:val="00DD1B2E"/>
    <w:rsid w:val="00DD1C5D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6957"/>
    <w:rsid w:val="00DD7429"/>
    <w:rsid w:val="00DD74CB"/>
    <w:rsid w:val="00DD75AC"/>
    <w:rsid w:val="00DD7B6E"/>
    <w:rsid w:val="00DD7FD2"/>
    <w:rsid w:val="00DE03E4"/>
    <w:rsid w:val="00DE0724"/>
    <w:rsid w:val="00DE1327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7B0"/>
    <w:rsid w:val="00DF0C1D"/>
    <w:rsid w:val="00DF0DED"/>
    <w:rsid w:val="00DF0FE6"/>
    <w:rsid w:val="00DF10FB"/>
    <w:rsid w:val="00DF156D"/>
    <w:rsid w:val="00DF1716"/>
    <w:rsid w:val="00DF1816"/>
    <w:rsid w:val="00DF25AF"/>
    <w:rsid w:val="00DF267D"/>
    <w:rsid w:val="00DF2CE7"/>
    <w:rsid w:val="00DF319D"/>
    <w:rsid w:val="00DF323D"/>
    <w:rsid w:val="00DF3E86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C3"/>
    <w:rsid w:val="00E037E7"/>
    <w:rsid w:val="00E03AC3"/>
    <w:rsid w:val="00E03E8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6B0"/>
    <w:rsid w:val="00E17EBE"/>
    <w:rsid w:val="00E20E5C"/>
    <w:rsid w:val="00E21057"/>
    <w:rsid w:val="00E21479"/>
    <w:rsid w:val="00E21C00"/>
    <w:rsid w:val="00E22105"/>
    <w:rsid w:val="00E234CE"/>
    <w:rsid w:val="00E23FA3"/>
    <w:rsid w:val="00E23FDF"/>
    <w:rsid w:val="00E24031"/>
    <w:rsid w:val="00E2445D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6EE9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195"/>
    <w:rsid w:val="00E35C0B"/>
    <w:rsid w:val="00E36A4E"/>
    <w:rsid w:val="00E36A8F"/>
    <w:rsid w:val="00E36EB1"/>
    <w:rsid w:val="00E36F38"/>
    <w:rsid w:val="00E37085"/>
    <w:rsid w:val="00E3742C"/>
    <w:rsid w:val="00E379D9"/>
    <w:rsid w:val="00E400FF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40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77B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279"/>
    <w:rsid w:val="00E649E1"/>
    <w:rsid w:val="00E64FF1"/>
    <w:rsid w:val="00E65155"/>
    <w:rsid w:val="00E655AE"/>
    <w:rsid w:val="00E65904"/>
    <w:rsid w:val="00E65DE4"/>
    <w:rsid w:val="00E66186"/>
    <w:rsid w:val="00E66F51"/>
    <w:rsid w:val="00E66FF1"/>
    <w:rsid w:val="00E67D3C"/>
    <w:rsid w:val="00E70BE5"/>
    <w:rsid w:val="00E70E66"/>
    <w:rsid w:val="00E712B6"/>
    <w:rsid w:val="00E73817"/>
    <w:rsid w:val="00E739FF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956"/>
    <w:rsid w:val="00E80BFC"/>
    <w:rsid w:val="00E80C35"/>
    <w:rsid w:val="00E80E27"/>
    <w:rsid w:val="00E8147B"/>
    <w:rsid w:val="00E818E1"/>
    <w:rsid w:val="00E835B2"/>
    <w:rsid w:val="00E83CF3"/>
    <w:rsid w:val="00E8444E"/>
    <w:rsid w:val="00E84BBE"/>
    <w:rsid w:val="00E86108"/>
    <w:rsid w:val="00E864BC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1E1"/>
    <w:rsid w:val="00E938F7"/>
    <w:rsid w:val="00E93A3C"/>
    <w:rsid w:val="00E93B83"/>
    <w:rsid w:val="00E93D3D"/>
    <w:rsid w:val="00E94426"/>
    <w:rsid w:val="00E9484E"/>
    <w:rsid w:val="00E94C71"/>
    <w:rsid w:val="00E94E59"/>
    <w:rsid w:val="00E956AE"/>
    <w:rsid w:val="00E95C94"/>
    <w:rsid w:val="00E95F7C"/>
    <w:rsid w:val="00E968EA"/>
    <w:rsid w:val="00E96A55"/>
    <w:rsid w:val="00E96E4D"/>
    <w:rsid w:val="00E970D8"/>
    <w:rsid w:val="00E97A94"/>
    <w:rsid w:val="00E97EED"/>
    <w:rsid w:val="00EA009F"/>
    <w:rsid w:val="00EA0AAB"/>
    <w:rsid w:val="00EA0E9A"/>
    <w:rsid w:val="00EA1209"/>
    <w:rsid w:val="00EA15EC"/>
    <w:rsid w:val="00EA193A"/>
    <w:rsid w:val="00EA20BE"/>
    <w:rsid w:val="00EA261B"/>
    <w:rsid w:val="00EA2D2A"/>
    <w:rsid w:val="00EA3360"/>
    <w:rsid w:val="00EA35AE"/>
    <w:rsid w:val="00EA36EB"/>
    <w:rsid w:val="00EA3B17"/>
    <w:rsid w:val="00EA3F9F"/>
    <w:rsid w:val="00EA4425"/>
    <w:rsid w:val="00EA4DCF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D03"/>
    <w:rsid w:val="00EA7E6F"/>
    <w:rsid w:val="00EA7FBA"/>
    <w:rsid w:val="00EB08F2"/>
    <w:rsid w:val="00EB0C83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37"/>
    <w:rsid w:val="00EB7B6E"/>
    <w:rsid w:val="00EB7D91"/>
    <w:rsid w:val="00EC1AA1"/>
    <w:rsid w:val="00EC1BF3"/>
    <w:rsid w:val="00EC2841"/>
    <w:rsid w:val="00EC2E5C"/>
    <w:rsid w:val="00EC3072"/>
    <w:rsid w:val="00EC3113"/>
    <w:rsid w:val="00EC33F4"/>
    <w:rsid w:val="00EC3A78"/>
    <w:rsid w:val="00EC3DEC"/>
    <w:rsid w:val="00EC40F2"/>
    <w:rsid w:val="00EC4486"/>
    <w:rsid w:val="00EC4666"/>
    <w:rsid w:val="00EC4C85"/>
    <w:rsid w:val="00EC5630"/>
    <w:rsid w:val="00EC5893"/>
    <w:rsid w:val="00EC5C1D"/>
    <w:rsid w:val="00EC6C84"/>
    <w:rsid w:val="00EC6FAA"/>
    <w:rsid w:val="00EC70FE"/>
    <w:rsid w:val="00EC740C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2BD"/>
    <w:rsid w:val="00ED34F1"/>
    <w:rsid w:val="00ED3759"/>
    <w:rsid w:val="00ED3AE1"/>
    <w:rsid w:val="00ED4039"/>
    <w:rsid w:val="00ED4768"/>
    <w:rsid w:val="00ED4AE9"/>
    <w:rsid w:val="00ED4B69"/>
    <w:rsid w:val="00ED4C57"/>
    <w:rsid w:val="00ED4D7F"/>
    <w:rsid w:val="00ED4FF5"/>
    <w:rsid w:val="00ED50C6"/>
    <w:rsid w:val="00ED511C"/>
    <w:rsid w:val="00ED5AF8"/>
    <w:rsid w:val="00ED5D42"/>
    <w:rsid w:val="00ED6855"/>
    <w:rsid w:val="00ED705D"/>
    <w:rsid w:val="00ED7C1D"/>
    <w:rsid w:val="00EE09B9"/>
    <w:rsid w:val="00EE0DFC"/>
    <w:rsid w:val="00EE0ED4"/>
    <w:rsid w:val="00EE0F0A"/>
    <w:rsid w:val="00EE1371"/>
    <w:rsid w:val="00EE1AFC"/>
    <w:rsid w:val="00EE1BF4"/>
    <w:rsid w:val="00EE20E6"/>
    <w:rsid w:val="00EE223D"/>
    <w:rsid w:val="00EE2896"/>
    <w:rsid w:val="00EE2ACB"/>
    <w:rsid w:val="00EE2B8C"/>
    <w:rsid w:val="00EE2CD1"/>
    <w:rsid w:val="00EE302B"/>
    <w:rsid w:val="00EE3208"/>
    <w:rsid w:val="00EE32F0"/>
    <w:rsid w:val="00EE3558"/>
    <w:rsid w:val="00EE3A32"/>
    <w:rsid w:val="00EE4361"/>
    <w:rsid w:val="00EE4BEB"/>
    <w:rsid w:val="00EE4CEE"/>
    <w:rsid w:val="00EE4F97"/>
    <w:rsid w:val="00EE54C0"/>
    <w:rsid w:val="00EE54CF"/>
    <w:rsid w:val="00EE54D2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ED9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000"/>
    <w:rsid w:val="00F01224"/>
    <w:rsid w:val="00F0171B"/>
    <w:rsid w:val="00F01AA9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4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51F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700"/>
    <w:rsid w:val="00F21811"/>
    <w:rsid w:val="00F223DB"/>
    <w:rsid w:val="00F22467"/>
    <w:rsid w:val="00F22511"/>
    <w:rsid w:val="00F22537"/>
    <w:rsid w:val="00F22572"/>
    <w:rsid w:val="00F22792"/>
    <w:rsid w:val="00F227F1"/>
    <w:rsid w:val="00F22BEA"/>
    <w:rsid w:val="00F22BEF"/>
    <w:rsid w:val="00F22CC6"/>
    <w:rsid w:val="00F22D7B"/>
    <w:rsid w:val="00F23373"/>
    <w:rsid w:val="00F235C5"/>
    <w:rsid w:val="00F2372A"/>
    <w:rsid w:val="00F2384A"/>
    <w:rsid w:val="00F239D9"/>
    <w:rsid w:val="00F242E6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12"/>
    <w:rsid w:val="00F30627"/>
    <w:rsid w:val="00F306FA"/>
    <w:rsid w:val="00F30F67"/>
    <w:rsid w:val="00F31484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8EE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0EA1"/>
    <w:rsid w:val="00F4101B"/>
    <w:rsid w:val="00F41034"/>
    <w:rsid w:val="00F41529"/>
    <w:rsid w:val="00F42F4E"/>
    <w:rsid w:val="00F43202"/>
    <w:rsid w:val="00F43E9E"/>
    <w:rsid w:val="00F44512"/>
    <w:rsid w:val="00F4479A"/>
    <w:rsid w:val="00F45045"/>
    <w:rsid w:val="00F450E7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5EC"/>
    <w:rsid w:val="00F51672"/>
    <w:rsid w:val="00F51878"/>
    <w:rsid w:val="00F5187B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32B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06B"/>
    <w:rsid w:val="00F711A5"/>
    <w:rsid w:val="00F713BA"/>
    <w:rsid w:val="00F71617"/>
    <w:rsid w:val="00F71920"/>
    <w:rsid w:val="00F71AF1"/>
    <w:rsid w:val="00F71B23"/>
    <w:rsid w:val="00F71C58"/>
    <w:rsid w:val="00F7205F"/>
    <w:rsid w:val="00F72CD5"/>
    <w:rsid w:val="00F73246"/>
    <w:rsid w:val="00F7338A"/>
    <w:rsid w:val="00F73F09"/>
    <w:rsid w:val="00F748C9"/>
    <w:rsid w:val="00F74B0A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1F67"/>
    <w:rsid w:val="00F82710"/>
    <w:rsid w:val="00F82743"/>
    <w:rsid w:val="00F834C1"/>
    <w:rsid w:val="00F840FD"/>
    <w:rsid w:val="00F8428E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0C0"/>
    <w:rsid w:val="00F915E3"/>
    <w:rsid w:val="00F91680"/>
    <w:rsid w:val="00F91B14"/>
    <w:rsid w:val="00F91B99"/>
    <w:rsid w:val="00F9234D"/>
    <w:rsid w:val="00F92A02"/>
    <w:rsid w:val="00F92E99"/>
    <w:rsid w:val="00F93080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97E52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AEA"/>
    <w:rsid w:val="00FA50C7"/>
    <w:rsid w:val="00FA5952"/>
    <w:rsid w:val="00FA5CC3"/>
    <w:rsid w:val="00FA5D72"/>
    <w:rsid w:val="00FA5DDA"/>
    <w:rsid w:val="00FA5E3D"/>
    <w:rsid w:val="00FA5FCA"/>
    <w:rsid w:val="00FA68C7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4D95"/>
    <w:rsid w:val="00FB50F9"/>
    <w:rsid w:val="00FB59E5"/>
    <w:rsid w:val="00FB7021"/>
    <w:rsid w:val="00FB71D9"/>
    <w:rsid w:val="00FB73E3"/>
    <w:rsid w:val="00FB75DE"/>
    <w:rsid w:val="00FB7D15"/>
    <w:rsid w:val="00FC041B"/>
    <w:rsid w:val="00FC09B6"/>
    <w:rsid w:val="00FC0C24"/>
    <w:rsid w:val="00FC0D27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DE8"/>
    <w:rsid w:val="00FC5F48"/>
    <w:rsid w:val="00FC6190"/>
    <w:rsid w:val="00FC6233"/>
    <w:rsid w:val="00FC6270"/>
    <w:rsid w:val="00FC6677"/>
    <w:rsid w:val="00FC68E1"/>
    <w:rsid w:val="00FC79E4"/>
    <w:rsid w:val="00FC7A2D"/>
    <w:rsid w:val="00FD0003"/>
    <w:rsid w:val="00FD07F1"/>
    <w:rsid w:val="00FD098A"/>
    <w:rsid w:val="00FD0C7A"/>
    <w:rsid w:val="00FD0C85"/>
    <w:rsid w:val="00FD0FAE"/>
    <w:rsid w:val="00FD13FD"/>
    <w:rsid w:val="00FD1B78"/>
    <w:rsid w:val="00FD229E"/>
    <w:rsid w:val="00FD2A06"/>
    <w:rsid w:val="00FD2B25"/>
    <w:rsid w:val="00FD329B"/>
    <w:rsid w:val="00FD35F0"/>
    <w:rsid w:val="00FD363A"/>
    <w:rsid w:val="00FD3BA6"/>
    <w:rsid w:val="00FD3C38"/>
    <w:rsid w:val="00FD3EB7"/>
    <w:rsid w:val="00FD3F7B"/>
    <w:rsid w:val="00FD3FC8"/>
    <w:rsid w:val="00FD4148"/>
    <w:rsid w:val="00FD521C"/>
    <w:rsid w:val="00FD5346"/>
    <w:rsid w:val="00FD5729"/>
    <w:rsid w:val="00FD5758"/>
    <w:rsid w:val="00FD5918"/>
    <w:rsid w:val="00FD59BE"/>
    <w:rsid w:val="00FD6133"/>
    <w:rsid w:val="00FD62C7"/>
    <w:rsid w:val="00FD692C"/>
    <w:rsid w:val="00FD6C64"/>
    <w:rsid w:val="00FD6CDC"/>
    <w:rsid w:val="00FD70A2"/>
    <w:rsid w:val="00FD72F4"/>
    <w:rsid w:val="00FD7E4B"/>
    <w:rsid w:val="00FE140C"/>
    <w:rsid w:val="00FE1690"/>
    <w:rsid w:val="00FE175A"/>
    <w:rsid w:val="00FE1F2E"/>
    <w:rsid w:val="00FE20DC"/>
    <w:rsid w:val="00FE24A3"/>
    <w:rsid w:val="00FE2588"/>
    <w:rsid w:val="00FE3175"/>
    <w:rsid w:val="00FE31F1"/>
    <w:rsid w:val="00FE3258"/>
    <w:rsid w:val="00FE3909"/>
    <w:rsid w:val="00FE3938"/>
    <w:rsid w:val="00FE3959"/>
    <w:rsid w:val="00FE3C3C"/>
    <w:rsid w:val="00FE3E3F"/>
    <w:rsid w:val="00FE3F87"/>
    <w:rsid w:val="00FE492B"/>
    <w:rsid w:val="00FE4ABE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5C2"/>
    <w:rsid w:val="00FE76C4"/>
    <w:rsid w:val="00FE7D4A"/>
    <w:rsid w:val="00FF040F"/>
    <w:rsid w:val="00FF09F3"/>
    <w:rsid w:val="00FF0A42"/>
    <w:rsid w:val="00FF0A96"/>
    <w:rsid w:val="00FF17F6"/>
    <w:rsid w:val="00FF193F"/>
    <w:rsid w:val="00FF1FC0"/>
    <w:rsid w:val="00FF21D2"/>
    <w:rsid w:val="00FF2710"/>
    <w:rsid w:val="00FF33FD"/>
    <w:rsid w:val="00FF3DE5"/>
    <w:rsid w:val="00FF40C0"/>
    <w:rsid w:val="00FF43DF"/>
    <w:rsid w:val="00FF444C"/>
    <w:rsid w:val="00FF471D"/>
    <w:rsid w:val="00FF4BFA"/>
    <w:rsid w:val="00FF4D09"/>
    <w:rsid w:val="00FF5239"/>
    <w:rsid w:val="00FF53A3"/>
    <w:rsid w:val="00FF561C"/>
    <w:rsid w:val="00FF60B2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70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8E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68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68E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26422"/>
  </w:style>
  <w:style w:type="character" w:customStyle="1" w:styleId="CommentTextChar">
    <w:name w:val="Comment Text Char"/>
    <w:link w:val="CommentText"/>
    <w:uiPriority w:val="99"/>
    <w:qFormat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customStyle="1" w:styleId="paragraph">
    <w:name w:val="paragraph"/>
    <w:basedOn w:val="Normal"/>
    <w:rsid w:val="00B21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21BFE"/>
  </w:style>
  <w:style w:type="character" w:customStyle="1" w:styleId="eop">
    <w:name w:val="eop"/>
    <w:basedOn w:val="DefaultParagraphFont"/>
    <w:rsid w:val="00B21BFE"/>
  </w:style>
  <w:style w:type="character" w:customStyle="1" w:styleId="B1Char1">
    <w:name w:val="B1 Char1"/>
    <w:qFormat/>
    <w:rsid w:val="00287F4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5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6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9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2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1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2023-04-10T11:25:00Z</dcterms:created>
  <dcterms:modified xsi:type="dcterms:W3CDTF">2023-11-03T12:13:00Z</dcterms:modified>
</cp:coreProperties>
</file>